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00C63" w:rsidRPr="00A01E9B" w:rsidRDefault="00E00C63" w:rsidP="00E00C63">
      <w:pPr>
        <w:pStyle w:val="a3"/>
        <w:rPr>
          <w:rFonts w:ascii="Arial" w:hAnsi="Arial" w:cs="Arial"/>
          <w:b/>
          <w:szCs w:val="32"/>
        </w:rPr>
      </w:pPr>
      <w:r w:rsidRPr="00A01E9B">
        <w:rPr>
          <w:rFonts w:ascii="Arial" w:hAnsi="Arial" w:cs="Arial"/>
          <w:b/>
          <w:szCs w:val="32"/>
        </w:rPr>
        <w:t>ХОХЛОМСКАЯ СЕЛЬСКАЯ АДМИНИСТРАЦИЯ</w:t>
      </w:r>
    </w:p>
    <w:p w:rsidR="00E00C63" w:rsidRPr="00A01E9B" w:rsidRDefault="00E00C63" w:rsidP="00E00C63">
      <w:pPr>
        <w:jc w:val="center"/>
        <w:rPr>
          <w:rFonts w:ascii="Arial" w:hAnsi="Arial" w:cs="Arial"/>
          <w:b/>
          <w:sz w:val="32"/>
          <w:szCs w:val="32"/>
        </w:rPr>
      </w:pPr>
      <w:r w:rsidRPr="00A01E9B">
        <w:rPr>
          <w:rFonts w:ascii="Arial" w:hAnsi="Arial" w:cs="Arial"/>
          <w:b/>
          <w:sz w:val="32"/>
          <w:szCs w:val="32"/>
        </w:rPr>
        <w:t>Ковернинского муниципального района</w:t>
      </w:r>
    </w:p>
    <w:p w:rsidR="00E00C63" w:rsidRPr="00A01E9B" w:rsidRDefault="00E00C63" w:rsidP="00E00C63">
      <w:pPr>
        <w:jc w:val="center"/>
        <w:rPr>
          <w:rFonts w:ascii="Arial" w:hAnsi="Arial" w:cs="Arial"/>
          <w:b/>
          <w:sz w:val="32"/>
          <w:szCs w:val="32"/>
        </w:rPr>
      </w:pPr>
      <w:r w:rsidRPr="00A01E9B">
        <w:rPr>
          <w:rFonts w:ascii="Arial" w:hAnsi="Arial" w:cs="Arial"/>
          <w:b/>
          <w:sz w:val="32"/>
          <w:szCs w:val="32"/>
        </w:rPr>
        <w:t>Нижегородской области</w:t>
      </w:r>
    </w:p>
    <w:p w:rsidR="00E00C63" w:rsidRPr="00A01E9B" w:rsidRDefault="00E00C63" w:rsidP="00E00C63">
      <w:pPr>
        <w:jc w:val="center"/>
        <w:rPr>
          <w:rFonts w:ascii="Arial" w:hAnsi="Arial" w:cs="Arial"/>
          <w:b/>
          <w:sz w:val="32"/>
          <w:szCs w:val="32"/>
        </w:rPr>
      </w:pPr>
    </w:p>
    <w:p w:rsidR="00E00C63" w:rsidRPr="00A01E9B" w:rsidRDefault="00E00C63" w:rsidP="00E00C63">
      <w:pPr>
        <w:jc w:val="center"/>
        <w:rPr>
          <w:rFonts w:ascii="Arial" w:hAnsi="Arial" w:cs="Arial"/>
          <w:b/>
          <w:sz w:val="32"/>
          <w:szCs w:val="32"/>
        </w:rPr>
      </w:pPr>
      <w:r w:rsidRPr="00A01E9B">
        <w:rPr>
          <w:rFonts w:ascii="Arial" w:hAnsi="Arial" w:cs="Arial"/>
          <w:b/>
          <w:color w:val="000000"/>
          <w:sz w:val="32"/>
          <w:szCs w:val="32"/>
        </w:rPr>
        <w:t>ПОСТАНОВЛЕНИЕ</w:t>
      </w:r>
    </w:p>
    <w:p w:rsidR="00E00C63" w:rsidRPr="00A01E9B" w:rsidRDefault="00E00C63" w:rsidP="00E00C63">
      <w:pPr>
        <w:rPr>
          <w:rFonts w:ascii="Arial" w:hAnsi="Arial" w:cs="Arial"/>
          <w:sz w:val="24"/>
          <w:szCs w:val="24"/>
        </w:rPr>
      </w:pPr>
      <w:r>
        <w:rPr>
          <w:rFonts w:ascii="Arial" w:hAnsi="Arial" w:cs="Arial"/>
          <w:sz w:val="24"/>
          <w:szCs w:val="24"/>
        </w:rPr>
        <w:t>31</w:t>
      </w:r>
      <w:r w:rsidRPr="00A01E9B">
        <w:rPr>
          <w:rFonts w:ascii="Arial" w:hAnsi="Arial" w:cs="Arial"/>
          <w:sz w:val="24"/>
          <w:szCs w:val="24"/>
        </w:rPr>
        <w:t>.03. 2015</w:t>
      </w:r>
      <w:r w:rsidRPr="00A01E9B">
        <w:rPr>
          <w:rFonts w:ascii="Arial" w:hAnsi="Arial" w:cs="Arial"/>
          <w:sz w:val="24"/>
          <w:szCs w:val="24"/>
        </w:rPr>
        <w:tab/>
      </w:r>
      <w:r w:rsidRPr="00A01E9B">
        <w:rPr>
          <w:rFonts w:ascii="Arial" w:hAnsi="Arial" w:cs="Arial"/>
          <w:sz w:val="24"/>
          <w:szCs w:val="24"/>
        </w:rPr>
        <w:tab/>
      </w:r>
      <w:r w:rsidRPr="00A01E9B">
        <w:rPr>
          <w:rFonts w:ascii="Arial" w:hAnsi="Arial" w:cs="Arial"/>
          <w:sz w:val="24"/>
          <w:szCs w:val="24"/>
        </w:rPr>
        <w:tab/>
      </w:r>
      <w:r w:rsidRPr="00A01E9B">
        <w:rPr>
          <w:rFonts w:ascii="Arial" w:hAnsi="Arial" w:cs="Arial"/>
          <w:sz w:val="24"/>
          <w:szCs w:val="24"/>
        </w:rPr>
        <w:tab/>
      </w:r>
      <w:r w:rsidRPr="00A01E9B">
        <w:rPr>
          <w:rFonts w:ascii="Arial" w:hAnsi="Arial" w:cs="Arial"/>
          <w:sz w:val="24"/>
          <w:szCs w:val="24"/>
        </w:rPr>
        <w:tab/>
      </w:r>
      <w:r w:rsidRPr="00A01E9B">
        <w:rPr>
          <w:rFonts w:ascii="Arial" w:hAnsi="Arial" w:cs="Arial"/>
          <w:sz w:val="24"/>
          <w:szCs w:val="24"/>
        </w:rPr>
        <w:tab/>
      </w:r>
      <w:r w:rsidRPr="00A01E9B">
        <w:rPr>
          <w:rFonts w:ascii="Arial" w:hAnsi="Arial" w:cs="Arial"/>
          <w:sz w:val="24"/>
          <w:szCs w:val="24"/>
        </w:rPr>
        <w:tab/>
      </w:r>
      <w:r w:rsidRPr="00A01E9B">
        <w:rPr>
          <w:rFonts w:ascii="Arial" w:hAnsi="Arial" w:cs="Arial"/>
          <w:sz w:val="24"/>
          <w:szCs w:val="24"/>
        </w:rPr>
        <w:tab/>
      </w:r>
      <w:r w:rsidRPr="00A01E9B">
        <w:rPr>
          <w:rFonts w:ascii="Arial" w:hAnsi="Arial" w:cs="Arial"/>
          <w:sz w:val="24"/>
          <w:szCs w:val="24"/>
        </w:rPr>
        <w:tab/>
      </w:r>
      <w:r w:rsidRPr="00A01E9B">
        <w:rPr>
          <w:rFonts w:ascii="Arial" w:hAnsi="Arial" w:cs="Arial"/>
          <w:sz w:val="24"/>
          <w:szCs w:val="24"/>
        </w:rPr>
        <w:tab/>
      </w:r>
      <w:r w:rsidRPr="00A01E9B">
        <w:rPr>
          <w:rFonts w:ascii="Arial" w:hAnsi="Arial" w:cs="Arial"/>
          <w:sz w:val="24"/>
          <w:szCs w:val="24"/>
        </w:rPr>
        <w:tab/>
        <w:t>№ 1</w:t>
      </w:r>
      <w:r>
        <w:rPr>
          <w:rFonts w:ascii="Arial" w:hAnsi="Arial" w:cs="Arial"/>
          <w:sz w:val="24"/>
          <w:szCs w:val="24"/>
        </w:rPr>
        <w:t>5</w:t>
      </w:r>
    </w:p>
    <w:p w:rsidR="00622A67" w:rsidRPr="00622A67" w:rsidRDefault="00622A67" w:rsidP="00622A67">
      <w:pPr>
        <w:jc w:val="center"/>
        <w:textAlignment w:val="baseline"/>
        <w:rPr>
          <w:rFonts w:ascii="Arial" w:hAnsi="Arial" w:cs="Arial"/>
          <w:b/>
          <w:bCs/>
          <w:sz w:val="32"/>
          <w:szCs w:val="24"/>
        </w:rPr>
      </w:pPr>
      <w:r w:rsidRPr="00622A67">
        <w:rPr>
          <w:rFonts w:ascii="Arial" w:hAnsi="Arial" w:cs="Arial"/>
          <w:b/>
          <w:sz w:val="32"/>
          <w:szCs w:val="24"/>
        </w:rPr>
        <w:t xml:space="preserve">Об утверждении Административного регламента </w:t>
      </w:r>
      <w:r w:rsidRPr="00622A67">
        <w:rPr>
          <w:rFonts w:ascii="Arial" w:hAnsi="Arial" w:cs="Arial"/>
          <w:b/>
          <w:bCs/>
          <w:sz w:val="32"/>
          <w:szCs w:val="24"/>
        </w:rPr>
        <w:t>предоставления муниципальной услуги по выдаче разрешения на</w:t>
      </w:r>
      <w:r w:rsidRPr="00622A67">
        <w:rPr>
          <w:rFonts w:ascii="Arial" w:hAnsi="Arial" w:cs="Arial"/>
          <w:sz w:val="32"/>
          <w:szCs w:val="24"/>
        </w:rPr>
        <w:t xml:space="preserve"> </w:t>
      </w:r>
      <w:r w:rsidRPr="00622A67">
        <w:rPr>
          <w:rFonts w:ascii="Arial" w:hAnsi="Arial" w:cs="Arial"/>
          <w:b/>
          <w:bCs/>
          <w:sz w:val="32"/>
          <w:szCs w:val="24"/>
        </w:rPr>
        <w:t>размещение нестационарных объектов мелкорозничной торговой</w:t>
      </w:r>
      <w:r>
        <w:rPr>
          <w:rFonts w:ascii="Arial" w:hAnsi="Arial" w:cs="Arial"/>
          <w:b/>
          <w:bCs/>
          <w:sz w:val="32"/>
          <w:szCs w:val="24"/>
        </w:rPr>
        <w:t xml:space="preserve"> </w:t>
      </w:r>
      <w:r w:rsidRPr="00622A67">
        <w:rPr>
          <w:rFonts w:ascii="Arial" w:hAnsi="Arial" w:cs="Arial"/>
          <w:b/>
          <w:bCs/>
          <w:sz w:val="32"/>
          <w:szCs w:val="24"/>
        </w:rPr>
        <w:t xml:space="preserve">сети на территории </w:t>
      </w:r>
      <w:r>
        <w:rPr>
          <w:rFonts w:ascii="Arial" w:hAnsi="Arial" w:cs="Arial"/>
          <w:b/>
          <w:bCs/>
          <w:sz w:val="32"/>
          <w:szCs w:val="24"/>
        </w:rPr>
        <w:t>Хохломского</w:t>
      </w:r>
      <w:r w:rsidRPr="00622A67">
        <w:rPr>
          <w:rFonts w:ascii="Arial" w:hAnsi="Arial" w:cs="Arial"/>
          <w:b/>
          <w:bCs/>
          <w:sz w:val="32"/>
          <w:szCs w:val="24"/>
        </w:rPr>
        <w:t xml:space="preserve"> сельсовета</w:t>
      </w:r>
    </w:p>
    <w:p w:rsidR="00E00C63" w:rsidRPr="00A01E9B" w:rsidRDefault="00E00C63" w:rsidP="00E00C63">
      <w:pPr>
        <w:jc w:val="center"/>
        <w:rPr>
          <w:rFonts w:ascii="Arial" w:hAnsi="Arial" w:cs="Arial"/>
          <w:b/>
          <w:bCs/>
          <w:sz w:val="32"/>
          <w:szCs w:val="32"/>
        </w:rPr>
      </w:pPr>
    </w:p>
    <w:p w:rsidR="00E00C63" w:rsidRPr="00E00C63" w:rsidRDefault="00E00C63" w:rsidP="00E00C63">
      <w:pPr>
        <w:tabs>
          <w:tab w:val="left" w:pos="567"/>
        </w:tabs>
        <w:jc w:val="both"/>
        <w:rPr>
          <w:rFonts w:ascii="Arial" w:hAnsi="Arial" w:cs="Arial"/>
          <w:sz w:val="24"/>
          <w:szCs w:val="24"/>
        </w:rPr>
      </w:pPr>
      <w:r>
        <w:rPr>
          <w:sz w:val="28"/>
          <w:szCs w:val="28"/>
        </w:rPr>
        <w:tab/>
      </w:r>
      <w:r w:rsidRPr="00E00C63">
        <w:rPr>
          <w:rFonts w:ascii="Arial" w:hAnsi="Arial" w:cs="Arial"/>
          <w:sz w:val="24"/>
          <w:szCs w:val="24"/>
        </w:rPr>
        <w:t xml:space="preserve">В соответствии с Федеральным законом от 06.10.2003 № 131-ФЗ « Об общих принципах организации местного самоуправления в Российской Федерации», Федеральным законом от 27.07.2010 № 210 –ФЗ « Об организации предоставления государственных и муниципальных услуг» </w:t>
      </w:r>
      <w:r>
        <w:rPr>
          <w:rFonts w:ascii="Arial" w:hAnsi="Arial" w:cs="Arial"/>
          <w:sz w:val="24"/>
          <w:szCs w:val="24"/>
        </w:rPr>
        <w:t>Хохломская сельская администрация</w:t>
      </w:r>
      <w:r w:rsidRPr="00E00C63">
        <w:rPr>
          <w:rFonts w:ascii="Arial" w:hAnsi="Arial" w:cs="Arial"/>
          <w:sz w:val="24"/>
          <w:szCs w:val="24"/>
        </w:rPr>
        <w:t xml:space="preserve"> постановляет:</w:t>
      </w:r>
    </w:p>
    <w:p w:rsidR="00E00C63" w:rsidRPr="00E00C63" w:rsidRDefault="00E00C63" w:rsidP="00E00C63">
      <w:pPr>
        <w:ind w:firstLine="567"/>
        <w:jc w:val="both"/>
        <w:textAlignment w:val="baseline"/>
        <w:rPr>
          <w:rFonts w:ascii="Arial" w:hAnsi="Arial" w:cs="Arial"/>
          <w:bCs/>
          <w:sz w:val="24"/>
          <w:szCs w:val="24"/>
        </w:rPr>
      </w:pPr>
      <w:r w:rsidRPr="00E00C63">
        <w:rPr>
          <w:rFonts w:ascii="Arial" w:hAnsi="Arial" w:cs="Arial"/>
          <w:sz w:val="24"/>
          <w:szCs w:val="24"/>
        </w:rPr>
        <w:t>1.Утвердить</w:t>
      </w:r>
      <w:r w:rsidR="00074537">
        <w:rPr>
          <w:rFonts w:ascii="Arial" w:hAnsi="Arial" w:cs="Arial"/>
          <w:sz w:val="24"/>
          <w:szCs w:val="24"/>
        </w:rPr>
        <w:t xml:space="preserve"> </w:t>
      </w:r>
      <w:r w:rsidRPr="00E00C63">
        <w:rPr>
          <w:rFonts w:ascii="Arial" w:hAnsi="Arial" w:cs="Arial"/>
          <w:sz w:val="24"/>
          <w:szCs w:val="24"/>
        </w:rPr>
        <w:t xml:space="preserve">Административный регламент </w:t>
      </w:r>
      <w:r w:rsidRPr="00E00C63">
        <w:rPr>
          <w:rFonts w:ascii="Arial" w:hAnsi="Arial" w:cs="Arial"/>
          <w:bCs/>
          <w:sz w:val="24"/>
          <w:szCs w:val="24"/>
        </w:rPr>
        <w:t>предоставления муниципальной услуги по выдаче разрешения на</w:t>
      </w:r>
      <w:r w:rsidRPr="00E00C63">
        <w:rPr>
          <w:rFonts w:ascii="Arial" w:hAnsi="Arial" w:cs="Arial"/>
          <w:sz w:val="24"/>
          <w:szCs w:val="24"/>
        </w:rPr>
        <w:t xml:space="preserve"> </w:t>
      </w:r>
      <w:r w:rsidRPr="00E00C63">
        <w:rPr>
          <w:rFonts w:ascii="Arial" w:hAnsi="Arial" w:cs="Arial"/>
          <w:bCs/>
          <w:sz w:val="24"/>
          <w:szCs w:val="24"/>
        </w:rPr>
        <w:t xml:space="preserve">размещение нестационарных объектов мелкорозничной торговой сети на территории </w:t>
      </w:r>
      <w:r>
        <w:rPr>
          <w:rFonts w:ascii="Arial" w:hAnsi="Arial" w:cs="Arial"/>
          <w:bCs/>
          <w:sz w:val="24"/>
          <w:szCs w:val="24"/>
        </w:rPr>
        <w:t>Хохломского</w:t>
      </w:r>
      <w:r w:rsidRPr="00E00C63">
        <w:rPr>
          <w:rFonts w:ascii="Arial" w:hAnsi="Arial" w:cs="Arial"/>
          <w:bCs/>
          <w:sz w:val="24"/>
          <w:szCs w:val="24"/>
        </w:rPr>
        <w:t xml:space="preserve"> сельсовета (Приложение1).</w:t>
      </w:r>
    </w:p>
    <w:p w:rsidR="00E00C63" w:rsidRPr="00E00C63" w:rsidRDefault="00E00C63" w:rsidP="00E00C63">
      <w:pPr>
        <w:ind w:firstLine="567"/>
        <w:jc w:val="both"/>
        <w:textAlignment w:val="baseline"/>
        <w:rPr>
          <w:rFonts w:ascii="Arial" w:hAnsi="Arial" w:cs="Arial"/>
          <w:bCs/>
          <w:sz w:val="24"/>
          <w:szCs w:val="24"/>
        </w:rPr>
      </w:pPr>
      <w:r w:rsidRPr="00E00C63">
        <w:rPr>
          <w:rFonts w:ascii="Arial" w:hAnsi="Arial" w:cs="Arial"/>
          <w:bCs/>
          <w:sz w:val="24"/>
          <w:szCs w:val="24"/>
        </w:rPr>
        <w:t>2.</w:t>
      </w:r>
      <w:r w:rsidRPr="00E00C63">
        <w:rPr>
          <w:rFonts w:ascii="Arial" w:hAnsi="Arial" w:cs="Arial"/>
          <w:sz w:val="24"/>
          <w:szCs w:val="24"/>
        </w:rPr>
        <w:t xml:space="preserve"> Настоящее</w:t>
      </w:r>
      <w:r w:rsidR="00074537">
        <w:rPr>
          <w:rFonts w:ascii="Arial" w:hAnsi="Arial" w:cs="Arial"/>
          <w:sz w:val="24"/>
          <w:szCs w:val="24"/>
        </w:rPr>
        <w:t xml:space="preserve"> </w:t>
      </w:r>
      <w:r w:rsidRPr="00E00C63">
        <w:rPr>
          <w:rFonts w:ascii="Arial" w:hAnsi="Arial" w:cs="Arial"/>
          <w:sz w:val="24"/>
          <w:szCs w:val="24"/>
        </w:rPr>
        <w:t>постановление подлежит обнародованию в местах массового пребывания людей.</w:t>
      </w:r>
    </w:p>
    <w:p w:rsidR="00E00C63" w:rsidRPr="00E00C63" w:rsidRDefault="00E00C63" w:rsidP="00E00C63">
      <w:pPr>
        <w:ind w:firstLine="567"/>
        <w:jc w:val="both"/>
        <w:textAlignment w:val="baseline"/>
        <w:rPr>
          <w:rFonts w:ascii="Arial" w:hAnsi="Arial" w:cs="Arial"/>
          <w:bCs/>
          <w:sz w:val="24"/>
          <w:szCs w:val="24"/>
        </w:rPr>
      </w:pPr>
      <w:r w:rsidRPr="00E00C63">
        <w:rPr>
          <w:rFonts w:ascii="Arial" w:hAnsi="Arial" w:cs="Arial"/>
          <w:bCs/>
          <w:sz w:val="24"/>
          <w:szCs w:val="24"/>
        </w:rPr>
        <w:t>3. Настоящее постановление вступает в силу с даты обнародования.</w:t>
      </w:r>
    </w:p>
    <w:p w:rsidR="00E00C63" w:rsidRPr="00E00C63" w:rsidRDefault="00E00C63" w:rsidP="00E00C63">
      <w:pPr>
        <w:ind w:firstLine="567"/>
        <w:jc w:val="both"/>
        <w:textAlignment w:val="baseline"/>
        <w:rPr>
          <w:rFonts w:ascii="Arial" w:hAnsi="Arial" w:cs="Arial"/>
          <w:sz w:val="24"/>
          <w:szCs w:val="24"/>
        </w:rPr>
      </w:pPr>
      <w:r w:rsidRPr="00E00C63">
        <w:rPr>
          <w:rFonts w:ascii="Arial" w:hAnsi="Arial" w:cs="Arial"/>
          <w:bCs/>
          <w:sz w:val="24"/>
          <w:szCs w:val="24"/>
        </w:rPr>
        <w:t xml:space="preserve">4. </w:t>
      </w:r>
      <w:r w:rsidRPr="00E00C63">
        <w:rPr>
          <w:rFonts w:ascii="Arial" w:hAnsi="Arial" w:cs="Arial"/>
          <w:sz w:val="24"/>
          <w:szCs w:val="24"/>
        </w:rPr>
        <w:t>Контроль за исполнением настоящего постановления оставляю за собой.</w:t>
      </w:r>
    </w:p>
    <w:p w:rsidR="00E00C63" w:rsidRPr="00E00C63" w:rsidRDefault="00E00C63" w:rsidP="00E00C63">
      <w:pPr>
        <w:ind w:firstLine="567"/>
        <w:rPr>
          <w:rFonts w:ascii="Arial" w:hAnsi="Arial" w:cs="Arial"/>
          <w:sz w:val="24"/>
          <w:szCs w:val="24"/>
        </w:rPr>
      </w:pPr>
    </w:p>
    <w:p w:rsidR="00E00C63" w:rsidRPr="00E00C63" w:rsidRDefault="00E00C63" w:rsidP="00E00C63">
      <w:pPr>
        <w:ind w:firstLine="567"/>
        <w:rPr>
          <w:rFonts w:ascii="Arial" w:hAnsi="Arial" w:cs="Arial"/>
          <w:sz w:val="24"/>
          <w:szCs w:val="24"/>
        </w:rPr>
      </w:pPr>
    </w:p>
    <w:p w:rsidR="00E00C63" w:rsidRPr="00E00C63" w:rsidRDefault="00E00C63" w:rsidP="00E00C63">
      <w:pPr>
        <w:shd w:val="clear" w:color="auto" w:fill="FFFFFF"/>
        <w:jc w:val="both"/>
        <w:rPr>
          <w:rFonts w:ascii="Arial" w:hAnsi="Arial" w:cs="Arial"/>
          <w:sz w:val="24"/>
          <w:szCs w:val="24"/>
        </w:rPr>
      </w:pPr>
      <w:r w:rsidRPr="00E00C63">
        <w:rPr>
          <w:rFonts w:ascii="Arial" w:hAnsi="Arial" w:cs="Arial"/>
          <w:sz w:val="24"/>
          <w:szCs w:val="24"/>
        </w:rPr>
        <w:t>Глава администрации</w:t>
      </w:r>
      <w:r w:rsidRPr="00E00C63">
        <w:rPr>
          <w:rFonts w:ascii="Arial" w:hAnsi="Arial" w:cs="Arial"/>
          <w:sz w:val="24"/>
          <w:szCs w:val="24"/>
        </w:rPr>
        <w:tab/>
      </w:r>
      <w:r w:rsidRPr="00E00C63">
        <w:rPr>
          <w:rFonts w:ascii="Arial" w:hAnsi="Arial" w:cs="Arial"/>
          <w:sz w:val="24"/>
          <w:szCs w:val="24"/>
        </w:rPr>
        <w:tab/>
      </w:r>
      <w:r w:rsidRPr="00E00C63">
        <w:rPr>
          <w:rFonts w:ascii="Arial" w:hAnsi="Arial" w:cs="Arial"/>
          <w:sz w:val="24"/>
          <w:szCs w:val="24"/>
        </w:rPr>
        <w:tab/>
      </w:r>
      <w:r w:rsidRPr="00E00C63">
        <w:rPr>
          <w:rFonts w:ascii="Arial" w:hAnsi="Arial" w:cs="Arial"/>
          <w:sz w:val="24"/>
          <w:szCs w:val="24"/>
        </w:rPr>
        <w:tab/>
      </w:r>
      <w:r w:rsidRPr="00E00C63">
        <w:rPr>
          <w:rFonts w:ascii="Arial" w:hAnsi="Arial" w:cs="Arial"/>
          <w:sz w:val="24"/>
          <w:szCs w:val="24"/>
        </w:rPr>
        <w:tab/>
      </w:r>
      <w:r w:rsidRPr="00E00C63">
        <w:rPr>
          <w:rFonts w:ascii="Arial" w:hAnsi="Arial" w:cs="Arial"/>
          <w:sz w:val="24"/>
          <w:szCs w:val="24"/>
        </w:rPr>
        <w:tab/>
      </w:r>
      <w:r w:rsidRPr="00E00C63">
        <w:rPr>
          <w:rFonts w:ascii="Arial" w:hAnsi="Arial" w:cs="Arial"/>
          <w:sz w:val="24"/>
          <w:szCs w:val="24"/>
        </w:rPr>
        <w:tab/>
      </w:r>
      <w:r w:rsidRPr="00E00C63">
        <w:rPr>
          <w:rFonts w:ascii="Arial" w:hAnsi="Arial" w:cs="Arial"/>
          <w:sz w:val="24"/>
          <w:szCs w:val="24"/>
        </w:rPr>
        <w:tab/>
        <w:t>И.Б.Смолина</w:t>
      </w:r>
    </w:p>
    <w:p w:rsidR="00622A67" w:rsidRDefault="00622A67">
      <w:pPr>
        <w:spacing w:after="200" w:line="276" w:lineRule="auto"/>
        <w:rPr>
          <w:rFonts w:ascii="Arial" w:hAnsi="Arial" w:cs="Arial"/>
          <w:sz w:val="24"/>
          <w:szCs w:val="24"/>
        </w:rPr>
      </w:pPr>
      <w:r>
        <w:rPr>
          <w:rFonts w:ascii="Arial" w:hAnsi="Arial" w:cs="Arial"/>
          <w:sz w:val="24"/>
          <w:szCs w:val="24"/>
        </w:rPr>
        <w:br w:type="page"/>
      </w:r>
    </w:p>
    <w:p w:rsidR="00622A67" w:rsidRPr="00622A67" w:rsidRDefault="00622A67" w:rsidP="00622A67">
      <w:pPr>
        <w:jc w:val="right"/>
        <w:rPr>
          <w:rFonts w:ascii="Arial" w:hAnsi="Arial" w:cs="Arial"/>
          <w:sz w:val="24"/>
          <w:szCs w:val="24"/>
        </w:rPr>
      </w:pPr>
      <w:r w:rsidRPr="00622A67">
        <w:rPr>
          <w:rFonts w:ascii="Arial" w:hAnsi="Arial" w:cs="Arial"/>
          <w:sz w:val="24"/>
          <w:szCs w:val="24"/>
        </w:rPr>
        <w:lastRenderedPageBreak/>
        <w:t>Утвержден:</w:t>
      </w:r>
    </w:p>
    <w:p w:rsidR="00622A67" w:rsidRPr="00622A67" w:rsidRDefault="00622A67" w:rsidP="00622A67">
      <w:pPr>
        <w:jc w:val="right"/>
        <w:rPr>
          <w:rFonts w:ascii="Arial" w:hAnsi="Arial" w:cs="Arial"/>
          <w:sz w:val="24"/>
          <w:szCs w:val="24"/>
        </w:rPr>
      </w:pPr>
      <w:r w:rsidRPr="00622A67">
        <w:rPr>
          <w:rFonts w:ascii="Arial" w:hAnsi="Arial" w:cs="Arial"/>
          <w:sz w:val="24"/>
          <w:szCs w:val="24"/>
        </w:rPr>
        <w:t>постановлением Хохломской</w:t>
      </w:r>
    </w:p>
    <w:p w:rsidR="00622A67" w:rsidRPr="00622A67" w:rsidRDefault="00622A67" w:rsidP="00622A67">
      <w:pPr>
        <w:jc w:val="right"/>
        <w:rPr>
          <w:rFonts w:ascii="Arial" w:hAnsi="Arial" w:cs="Arial"/>
          <w:sz w:val="24"/>
          <w:szCs w:val="24"/>
        </w:rPr>
      </w:pPr>
      <w:r w:rsidRPr="00622A67">
        <w:rPr>
          <w:rFonts w:ascii="Arial" w:hAnsi="Arial" w:cs="Arial"/>
          <w:sz w:val="24"/>
          <w:szCs w:val="24"/>
        </w:rPr>
        <w:t>сельской администрации</w:t>
      </w:r>
    </w:p>
    <w:p w:rsidR="00622A67" w:rsidRPr="00622A67" w:rsidRDefault="00622A67" w:rsidP="00622A67">
      <w:pPr>
        <w:jc w:val="right"/>
        <w:rPr>
          <w:rFonts w:ascii="Arial" w:hAnsi="Arial" w:cs="Arial"/>
          <w:sz w:val="24"/>
          <w:szCs w:val="24"/>
        </w:rPr>
      </w:pPr>
      <w:r w:rsidRPr="00622A67">
        <w:rPr>
          <w:rFonts w:ascii="Arial" w:hAnsi="Arial" w:cs="Arial"/>
          <w:sz w:val="24"/>
          <w:szCs w:val="24"/>
        </w:rPr>
        <w:t xml:space="preserve">от 31.03.2015 №15 </w:t>
      </w:r>
    </w:p>
    <w:p w:rsidR="00622A67" w:rsidRDefault="00622A67" w:rsidP="00622A67">
      <w:pPr>
        <w:pStyle w:val="2"/>
        <w:tabs>
          <w:tab w:val="left" w:pos="0"/>
        </w:tabs>
        <w:jc w:val="center"/>
        <w:rPr>
          <w:rFonts w:ascii="Arial" w:hAnsi="Arial" w:cs="Arial"/>
          <w:b/>
          <w:sz w:val="24"/>
          <w:szCs w:val="24"/>
        </w:rPr>
      </w:pPr>
    </w:p>
    <w:p w:rsidR="00622A67" w:rsidRPr="00622A67" w:rsidRDefault="00622A67" w:rsidP="00622A67">
      <w:pPr>
        <w:pStyle w:val="2"/>
        <w:tabs>
          <w:tab w:val="left" w:pos="0"/>
        </w:tabs>
        <w:jc w:val="center"/>
        <w:rPr>
          <w:rFonts w:ascii="Arial" w:hAnsi="Arial" w:cs="Arial"/>
          <w:b/>
          <w:sz w:val="24"/>
          <w:szCs w:val="24"/>
        </w:rPr>
      </w:pPr>
      <w:r>
        <w:rPr>
          <w:rFonts w:ascii="Arial" w:hAnsi="Arial" w:cs="Arial"/>
          <w:b/>
          <w:sz w:val="24"/>
          <w:szCs w:val="24"/>
        </w:rPr>
        <w:t xml:space="preserve"> Административный </w:t>
      </w:r>
      <w:r w:rsidRPr="00622A67">
        <w:rPr>
          <w:rFonts w:ascii="Arial" w:hAnsi="Arial" w:cs="Arial"/>
          <w:b/>
          <w:sz w:val="24"/>
          <w:szCs w:val="24"/>
        </w:rPr>
        <w:t xml:space="preserve">регламент </w:t>
      </w:r>
      <w:r>
        <w:rPr>
          <w:rFonts w:ascii="Arial" w:hAnsi="Arial" w:cs="Arial"/>
          <w:b/>
          <w:sz w:val="24"/>
          <w:szCs w:val="24"/>
        </w:rPr>
        <w:t xml:space="preserve">Хохломской сельской </w:t>
      </w:r>
      <w:r w:rsidRPr="00622A67">
        <w:rPr>
          <w:rFonts w:ascii="Arial" w:hAnsi="Arial" w:cs="Arial"/>
          <w:b/>
          <w:sz w:val="24"/>
          <w:szCs w:val="24"/>
        </w:rPr>
        <w:t xml:space="preserve">администрации по исполнению муниципальной услуги «Выдача разрешений на размещение нестационарных объектов мелкорозничной сети на территории </w:t>
      </w:r>
      <w:r>
        <w:rPr>
          <w:rFonts w:ascii="Arial" w:hAnsi="Arial" w:cs="Arial"/>
          <w:b/>
          <w:sz w:val="24"/>
          <w:szCs w:val="24"/>
        </w:rPr>
        <w:t>Хохломского</w:t>
      </w:r>
      <w:r w:rsidRPr="00622A67">
        <w:rPr>
          <w:rFonts w:ascii="Arial" w:hAnsi="Arial" w:cs="Arial"/>
          <w:b/>
          <w:sz w:val="24"/>
          <w:szCs w:val="24"/>
        </w:rPr>
        <w:t xml:space="preserve"> сельсовета»</w:t>
      </w:r>
    </w:p>
    <w:p w:rsidR="00622A67" w:rsidRPr="00622A67" w:rsidRDefault="00622A67" w:rsidP="00622A67">
      <w:pPr>
        <w:pStyle w:val="2"/>
        <w:tabs>
          <w:tab w:val="left" w:pos="0"/>
        </w:tabs>
        <w:jc w:val="center"/>
        <w:rPr>
          <w:rFonts w:ascii="Arial" w:hAnsi="Arial" w:cs="Arial"/>
          <w:b/>
          <w:sz w:val="24"/>
          <w:szCs w:val="24"/>
        </w:rPr>
      </w:pPr>
    </w:p>
    <w:p w:rsidR="00622A67" w:rsidRDefault="00622A67" w:rsidP="00622A67">
      <w:pPr>
        <w:jc w:val="center"/>
        <w:rPr>
          <w:rFonts w:ascii="Arial" w:hAnsi="Arial" w:cs="Arial"/>
          <w:b/>
          <w:sz w:val="24"/>
          <w:szCs w:val="24"/>
        </w:rPr>
      </w:pPr>
      <w:r w:rsidRPr="00622A67">
        <w:rPr>
          <w:rFonts w:ascii="Arial" w:hAnsi="Arial" w:cs="Arial"/>
          <w:b/>
          <w:sz w:val="24"/>
          <w:szCs w:val="24"/>
        </w:rPr>
        <w:t>Раздел 1. Общие положения</w:t>
      </w:r>
    </w:p>
    <w:p w:rsidR="00622A67" w:rsidRPr="00622A67" w:rsidRDefault="00622A67" w:rsidP="00622A67">
      <w:pPr>
        <w:jc w:val="center"/>
        <w:rPr>
          <w:rFonts w:ascii="Arial" w:hAnsi="Arial" w:cs="Arial"/>
          <w:b/>
          <w:sz w:val="24"/>
          <w:szCs w:val="24"/>
        </w:rPr>
      </w:pPr>
    </w:p>
    <w:p w:rsidR="00622A67" w:rsidRPr="00622A67" w:rsidRDefault="00622A67" w:rsidP="00622A67">
      <w:pPr>
        <w:ind w:firstLine="567"/>
        <w:jc w:val="both"/>
        <w:rPr>
          <w:rFonts w:ascii="Arial" w:hAnsi="Arial" w:cs="Arial"/>
          <w:sz w:val="24"/>
          <w:szCs w:val="24"/>
        </w:rPr>
      </w:pPr>
      <w:r w:rsidRPr="00622A67">
        <w:rPr>
          <w:rFonts w:ascii="Arial" w:hAnsi="Arial" w:cs="Arial"/>
          <w:sz w:val="24"/>
          <w:szCs w:val="24"/>
        </w:rPr>
        <w:t xml:space="preserve">1.1. Административный регламент предоставления муниципальной услуги по выдаче разрешения на размещение нестационарных объектов мелкорозничной сети по оказанию услуг торговли, общественного питания и бытового обслуживания на территории </w:t>
      </w:r>
      <w:r w:rsidR="00584CAB">
        <w:rPr>
          <w:rFonts w:ascii="Arial" w:hAnsi="Arial" w:cs="Arial"/>
          <w:sz w:val="24"/>
          <w:szCs w:val="24"/>
        </w:rPr>
        <w:t>Хохломского</w:t>
      </w:r>
      <w:r w:rsidRPr="00622A67">
        <w:rPr>
          <w:rFonts w:ascii="Arial" w:hAnsi="Arial" w:cs="Arial"/>
          <w:sz w:val="24"/>
          <w:szCs w:val="24"/>
        </w:rPr>
        <w:t xml:space="preserve"> сельсовета (далее — Административный регламент), устанавливает сроки и последовательность административных процедур и административных действий </w:t>
      </w:r>
      <w:r w:rsidR="00584CAB">
        <w:rPr>
          <w:rFonts w:ascii="Arial" w:hAnsi="Arial" w:cs="Arial"/>
          <w:sz w:val="24"/>
          <w:szCs w:val="24"/>
        </w:rPr>
        <w:t>Хохломской сельской</w:t>
      </w:r>
      <w:r w:rsidRPr="00622A67">
        <w:rPr>
          <w:rFonts w:ascii="Arial" w:hAnsi="Arial" w:cs="Arial"/>
          <w:sz w:val="24"/>
          <w:szCs w:val="24"/>
        </w:rPr>
        <w:t xml:space="preserve"> администрации (далее — администрация), порядок взаимодействия между её структурными подразделениями и должностными лицами, а также взаимодействие администрации с субъектами малого и среднего предпринимательства, органами местного самоуправления, а также учреждениями и организациями при предоставлении муниципальной услуги.</w:t>
      </w:r>
    </w:p>
    <w:p w:rsidR="00622A67" w:rsidRPr="00622A67" w:rsidRDefault="00622A67" w:rsidP="00622A67">
      <w:pPr>
        <w:jc w:val="both"/>
        <w:rPr>
          <w:rFonts w:ascii="Arial" w:hAnsi="Arial" w:cs="Arial"/>
          <w:sz w:val="24"/>
          <w:szCs w:val="24"/>
        </w:rPr>
      </w:pPr>
      <w:r w:rsidRPr="00622A67">
        <w:rPr>
          <w:rFonts w:ascii="Arial" w:hAnsi="Arial" w:cs="Arial"/>
          <w:sz w:val="24"/>
          <w:szCs w:val="24"/>
        </w:rPr>
        <w:t>Административный регламент размещается на официальном сайте Администрации Ковернинского муниципального района</w:t>
      </w:r>
      <w:r w:rsidR="00584CAB">
        <w:rPr>
          <w:rFonts w:ascii="Arial" w:hAnsi="Arial" w:cs="Arial"/>
          <w:sz w:val="24"/>
          <w:szCs w:val="24"/>
        </w:rPr>
        <w:t xml:space="preserve"> –</w:t>
      </w:r>
      <w:r w:rsidRPr="00622A67">
        <w:rPr>
          <w:rFonts w:ascii="Arial" w:hAnsi="Arial" w:cs="Arial"/>
          <w:sz w:val="24"/>
          <w:szCs w:val="24"/>
        </w:rPr>
        <w:t xml:space="preserve"> www.</w:t>
      </w:r>
      <w:r w:rsidRPr="00622A67">
        <w:rPr>
          <w:rFonts w:ascii="Arial" w:hAnsi="Arial" w:cs="Arial"/>
          <w:sz w:val="24"/>
          <w:szCs w:val="24"/>
          <w:lang w:val="en-US"/>
        </w:rPr>
        <w:t>kovernino</w:t>
      </w:r>
      <w:r w:rsidRPr="00622A67">
        <w:rPr>
          <w:rFonts w:ascii="Arial" w:hAnsi="Arial" w:cs="Arial"/>
          <w:sz w:val="24"/>
          <w:szCs w:val="24"/>
        </w:rPr>
        <w:t>.</w:t>
      </w:r>
      <w:r w:rsidRPr="00622A67">
        <w:rPr>
          <w:rFonts w:ascii="Arial" w:hAnsi="Arial" w:cs="Arial"/>
          <w:sz w:val="24"/>
          <w:szCs w:val="24"/>
          <w:lang w:val="en-US"/>
        </w:rPr>
        <w:t>nnov</w:t>
      </w:r>
      <w:r w:rsidRPr="00622A67">
        <w:rPr>
          <w:rFonts w:ascii="Arial" w:hAnsi="Arial" w:cs="Arial"/>
          <w:sz w:val="24"/>
          <w:szCs w:val="24"/>
        </w:rPr>
        <w:t>.ru.</w:t>
      </w:r>
    </w:p>
    <w:p w:rsidR="00622A67" w:rsidRPr="00622A67" w:rsidRDefault="00622A67" w:rsidP="00584CAB">
      <w:pPr>
        <w:ind w:firstLine="567"/>
        <w:jc w:val="both"/>
        <w:rPr>
          <w:rFonts w:ascii="Arial" w:hAnsi="Arial" w:cs="Arial"/>
          <w:sz w:val="24"/>
          <w:szCs w:val="24"/>
        </w:rPr>
      </w:pPr>
      <w:r w:rsidRPr="00622A67">
        <w:rPr>
          <w:rFonts w:ascii="Arial" w:hAnsi="Arial" w:cs="Arial"/>
          <w:sz w:val="24"/>
          <w:szCs w:val="24"/>
        </w:rPr>
        <w:t>1.2. Заявителями на предоставление муниципальной услуги являются юридические лица, индивидуальные предприниматели (далее - Заявители).</w:t>
      </w:r>
    </w:p>
    <w:p w:rsidR="00622A67" w:rsidRPr="00622A67" w:rsidRDefault="00622A67" w:rsidP="00584CAB">
      <w:pPr>
        <w:ind w:firstLine="567"/>
        <w:jc w:val="both"/>
        <w:rPr>
          <w:rFonts w:ascii="Arial" w:hAnsi="Arial" w:cs="Arial"/>
          <w:sz w:val="24"/>
          <w:szCs w:val="24"/>
        </w:rPr>
      </w:pPr>
      <w:r w:rsidRPr="00622A67">
        <w:rPr>
          <w:rFonts w:ascii="Arial" w:hAnsi="Arial" w:cs="Arial"/>
          <w:sz w:val="24"/>
          <w:szCs w:val="24"/>
        </w:rPr>
        <w:t>1.3. Непосредственным исполнителем муниципальной услуги является специалист 1 категории</w:t>
      </w:r>
      <w:r w:rsidR="00074537">
        <w:rPr>
          <w:rFonts w:ascii="Arial" w:hAnsi="Arial" w:cs="Arial"/>
          <w:sz w:val="24"/>
          <w:szCs w:val="24"/>
        </w:rPr>
        <w:t xml:space="preserve"> </w:t>
      </w:r>
      <w:r w:rsidRPr="00622A67">
        <w:rPr>
          <w:rFonts w:ascii="Arial" w:hAnsi="Arial" w:cs="Arial"/>
          <w:sz w:val="24"/>
          <w:szCs w:val="24"/>
        </w:rPr>
        <w:t>администрации.</w:t>
      </w:r>
    </w:p>
    <w:p w:rsidR="00622A67" w:rsidRPr="00622A67" w:rsidRDefault="00622A67" w:rsidP="00584CAB">
      <w:pPr>
        <w:ind w:firstLine="567"/>
        <w:jc w:val="both"/>
        <w:rPr>
          <w:rFonts w:ascii="Arial" w:hAnsi="Arial" w:cs="Arial"/>
          <w:sz w:val="24"/>
          <w:szCs w:val="24"/>
        </w:rPr>
      </w:pPr>
      <w:r w:rsidRPr="00622A67">
        <w:rPr>
          <w:rFonts w:ascii="Arial" w:hAnsi="Arial" w:cs="Arial"/>
          <w:sz w:val="24"/>
          <w:szCs w:val="24"/>
        </w:rPr>
        <w:t>1.4. Местонахождение администрации: 60657</w:t>
      </w:r>
      <w:r w:rsidR="00584CAB">
        <w:rPr>
          <w:rFonts w:ascii="Arial" w:hAnsi="Arial" w:cs="Arial"/>
          <w:sz w:val="24"/>
          <w:szCs w:val="24"/>
        </w:rPr>
        <w:t>5</w:t>
      </w:r>
      <w:r w:rsidRPr="00622A67">
        <w:rPr>
          <w:rFonts w:ascii="Arial" w:hAnsi="Arial" w:cs="Arial"/>
          <w:sz w:val="24"/>
          <w:szCs w:val="24"/>
        </w:rPr>
        <w:t xml:space="preserve">, Нижегородская область, Ковернинский район, </w:t>
      </w:r>
      <w:r w:rsidR="00584CAB">
        <w:rPr>
          <w:rFonts w:ascii="Arial" w:hAnsi="Arial" w:cs="Arial"/>
          <w:sz w:val="24"/>
          <w:szCs w:val="24"/>
        </w:rPr>
        <w:t>с.Хохлома</w:t>
      </w:r>
      <w:r w:rsidRPr="00622A67">
        <w:rPr>
          <w:rFonts w:ascii="Arial" w:hAnsi="Arial" w:cs="Arial"/>
          <w:sz w:val="24"/>
          <w:szCs w:val="24"/>
        </w:rPr>
        <w:t>,</w:t>
      </w:r>
      <w:r w:rsidR="00584CAB">
        <w:rPr>
          <w:rFonts w:ascii="Arial" w:hAnsi="Arial" w:cs="Arial"/>
          <w:sz w:val="24"/>
          <w:szCs w:val="24"/>
        </w:rPr>
        <w:t xml:space="preserve"> </w:t>
      </w:r>
      <w:r w:rsidRPr="00622A67">
        <w:rPr>
          <w:rFonts w:ascii="Arial" w:hAnsi="Arial" w:cs="Arial"/>
          <w:sz w:val="24"/>
          <w:szCs w:val="24"/>
        </w:rPr>
        <w:t>ул.</w:t>
      </w:r>
      <w:r w:rsidR="00584CAB">
        <w:rPr>
          <w:rFonts w:ascii="Arial" w:hAnsi="Arial" w:cs="Arial"/>
          <w:sz w:val="24"/>
          <w:szCs w:val="24"/>
        </w:rPr>
        <w:t>Центральная</w:t>
      </w:r>
      <w:r w:rsidRPr="00622A67">
        <w:rPr>
          <w:rFonts w:ascii="Arial" w:hAnsi="Arial" w:cs="Arial"/>
          <w:sz w:val="24"/>
          <w:szCs w:val="24"/>
        </w:rPr>
        <w:t>,</w:t>
      </w:r>
      <w:r w:rsidR="00584CAB">
        <w:rPr>
          <w:rFonts w:ascii="Arial" w:hAnsi="Arial" w:cs="Arial"/>
          <w:sz w:val="24"/>
          <w:szCs w:val="24"/>
        </w:rPr>
        <w:t xml:space="preserve"> </w:t>
      </w:r>
      <w:r w:rsidRPr="00622A67">
        <w:rPr>
          <w:rFonts w:ascii="Arial" w:hAnsi="Arial" w:cs="Arial"/>
          <w:sz w:val="24"/>
          <w:szCs w:val="24"/>
        </w:rPr>
        <w:t>д.</w:t>
      </w:r>
      <w:r w:rsidR="00584CAB">
        <w:rPr>
          <w:rFonts w:ascii="Arial" w:hAnsi="Arial" w:cs="Arial"/>
          <w:sz w:val="24"/>
          <w:szCs w:val="24"/>
        </w:rPr>
        <w:t>1</w:t>
      </w:r>
    </w:p>
    <w:p w:rsidR="00584CAB" w:rsidRPr="00584CAB" w:rsidRDefault="00622A67" w:rsidP="00622A67">
      <w:pPr>
        <w:tabs>
          <w:tab w:val="left" w:pos="-74"/>
        </w:tabs>
        <w:jc w:val="both"/>
        <w:rPr>
          <w:rFonts w:ascii="Arial" w:hAnsi="Arial" w:cs="Arial"/>
          <w:sz w:val="24"/>
          <w:szCs w:val="24"/>
        </w:rPr>
      </w:pPr>
      <w:r w:rsidRPr="00622A67">
        <w:rPr>
          <w:rFonts w:ascii="Arial" w:hAnsi="Arial" w:cs="Arial"/>
          <w:sz w:val="24"/>
          <w:szCs w:val="24"/>
        </w:rPr>
        <w:t xml:space="preserve">Адрес электронной почты: </w:t>
      </w:r>
      <w:r w:rsidR="00584CAB">
        <w:rPr>
          <w:rFonts w:ascii="Arial" w:hAnsi="Arial" w:cs="Arial"/>
          <w:sz w:val="24"/>
          <w:szCs w:val="24"/>
          <w:lang w:val="en-US"/>
        </w:rPr>
        <w:t>hohlomasa</w:t>
      </w:r>
      <w:r w:rsidR="00584CAB" w:rsidRPr="00584CAB">
        <w:rPr>
          <w:rFonts w:ascii="Arial" w:hAnsi="Arial" w:cs="Arial"/>
          <w:sz w:val="24"/>
          <w:szCs w:val="24"/>
        </w:rPr>
        <w:t>@</w:t>
      </w:r>
      <w:r w:rsidR="00584CAB">
        <w:rPr>
          <w:rFonts w:ascii="Arial" w:hAnsi="Arial" w:cs="Arial"/>
          <w:sz w:val="24"/>
          <w:szCs w:val="24"/>
          <w:lang w:val="en-US"/>
        </w:rPr>
        <w:t>yandex</w:t>
      </w:r>
      <w:r w:rsidR="00584CAB" w:rsidRPr="00584CAB">
        <w:rPr>
          <w:rFonts w:ascii="Arial" w:hAnsi="Arial" w:cs="Arial"/>
          <w:sz w:val="24"/>
          <w:szCs w:val="24"/>
        </w:rPr>
        <w:t>.</w:t>
      </w:r>
      <w:r w:rsidR="00584CAB">
        <w:rPr>
          <w:rFonts w:ascii="Arial" w:hAnsi="Arial" w:cs="Arial"/>
          <w:sz w:val="24"/>
          <w:szCs w:val="24"/>
          <w:lang w:val="en-US"/>
        </w:rPr>
        <w:t>ru</w:t>
      </w:r>
    </w:p>
    <w:p w:rsidR="00622A67" w:rsidRPr="00622A67" w:rsidRDefault="00622A67" w:rsidP="00622A67">
      <w:pPr>
        <w:tabs>
          <w:tab w:val="left" w:pos="-74"/>
        </w:tabs>
        <w:jc w:val="both"/>
        <w:rPr>
          <w:rFonts w:ascii="Arial" w:hAnsi="Arial" w:cs="Arial"/>
          <w:sz w:val="24"/>
          <w:szCs w:val="24"/>
        </w:rPr>
      </w:pPr>
      <w:r w:rsidRPr="00622A67">
        <w:rPr>
          <w:rFonts w:ascii="Arial" w:hAnsi="Arial" w:cs="Arial"/>
          <w:sz w:val="24"/>
          <w:szCs w:val="24"/>
        </w:rPr>
        <w:t xml:space="preserve">Номер контактного телефона: </w:t>
      </w:r>
      <w:r w:rsidRPr="00622A67">
        <w:rPr>
          <w:rFonts w:ascii="Arial" w:hAnsi="Arial" w:cs="Arial"/>
          <w:color w:val="002060"/>
          <w:sz w:val="24"/>
          <w:szCs w:val="24"/>
        </w:rPr>
        <w:t>(83157) 2-</w:t>
      </w:r>
      <w:r w:rsidR="00584CAB" w:rsidRPr="00584CAB">
        <w:rPr>
          <w:rFonts w:ascii="Arial" w:hAnsi="Arial" w:cs="Arial"/>
          <w:color w:val="002060"/>
          <w:sz w:val="24"/>
          <w:szCs w:val="24"/>
        </w:rPr>
        <w:t>42</w:t>
      </w:r>
      <w:r w:rsidRPr="00622A67">
        <w:rPr>
          <w:rFonts w:ascii="Arial" w:hAnsi="Arial" w:cs="Arial"/>
          <w:color w:val="002060"/>
          <w:sz w:val="24"/>
          <w:szCs w:val="24"/>
        </w:rPr>
        <w:t>-21</w:t>
      </w:r>
    </w:p>
    <w:p w:rsidR="00622A67" w:rsidRPr="00622A67" w:rsidRDefault="00622A67" w:rsidP="00622A67">
      <w:pPr>
        <w:jc w:val="both"/>
        <w:rPr>
          <w:rFonts w:ascii="Arial" w:hAnsi="Arial" w:cs="Arial"/>
          <w:sz w:val="24"/>
          <w:szCs w:val="24"/>
        </w:rPr>
      </w:pPr>
      <w:r w:rsidRPr="00622A67">
        <w:rPr>
          <w:rFonts w:ascii="Arial" w:hAnsi="Arial" w:cs="Arial"/>
          <w:sz w:val="24"/>
          <w:szCs w:val="24"/>
        </w:rPr>
        <w:t xml:space="preserve">График работы </w:t>
      </w:r>
      <w:r w:rsidR="00584CAB">
        <w:rPr>
          <w:rFonts w:ascii="Arial" w:hAnsi="Arial" w:cs="Arial"/>
          <w:sz w:val="24"/>
          <w:szCs w:val="24"/>
        </w:rPr>
        <w:t xml:space="preserve">Хохломской сельской </w:t>
      </w:r>
      <w:r w:rsidRPr="00622A67">
        <w:rPr>
          <w:rFonts w:ascii="Arial" w:hAnsi="Arial" w:cs="Arial"/>
          <w:sz w:val="24"/>
          <w:szCs w:val="24"/>
        </w:rPr>
        <w:t>администрации: понедельник - пятница с 8.00 до 17.00, перерыв – с 12.00 до 13.00, выходные – суббота, воскресенье.</w:t>
      </w:r>
    </w:p>
    <w:p w:rsidR="00622A67" w:rsidRPr="00622A67" w:rsidRDefault="00622A67" w:rsidP="00584CAB">
      <w:pPr>
        <w:ind w:firstLine="567"/>
        <w:jc w:val="both"/>
        <w:rPr>
          <w:rFonts w:ascii="Arial" w:hAnsi="Arial" w:cs="Arial"/>
          <w:sz w:val="24"/>
          <w:szCs w:val="24"/>
        </w:rPr>
      </w:pPr>
      <w:r w:rsidRPr="00622A67">
        <w:rPr>
          <w:rFonts w:ascii="Arial" w:hAnsi="Arial" w:cs="Arial"/>
          <w:sz w:val="24"/>
          <w:szCs w:val="24"/>
        </w:rPr>
        <w:t>1.5. Порядок информирования заинтересованных лиц о муниципальной услуге:</w:t>
      </w:r>
    </w:p>
    <w:p w:rsidR="00622A67" w:rsidRPr="00622A67" w:rsidRDefault="00622A67" w:rsidP="00584CAB">
      <w:pPr>
        <w:ind w:firstLine="567"/>
        <w:jc w:val="both"/>
        <w:rPr>
          <w:rFonts w:ascii="Arial" w:hAnsi="Arial" w:cs="Arial"/>
          <w:sz w:val="24"/>
          <w:szCs w:val="24"/>
        </w:rPr>
      </w:pPr>
      <w:r w:rsidRPr="00622A67">
        <w:rPr>
          <w:rFonts w:ascii="Arial" w:hAnsi="Arial" w:cs="Arial"/>
          <w:sz w:val="24"/>
          <w:szCs w:val="24"/>
        </w:rPr>
        <w:t>1.5.1. Информация о местах нахождения и графике работы сельской администрации обращение предоставляется:</w:t>
      </w:r>
    </w:p>
    <w:p w:rsidR="00622A67" w:rsidRPr="00622A67" w:rsidRDefault="00622A67" w:rsidP="00622A67">
      <w:pPr>
        <w:jc w:val="both"/>
        <w:rPr>
          <w:rFonts w:ascii="Arial" w:hAnsi="Arial" w:cs="Arial"/>
          <w:sz w:val="24"/>
          <w:szCs w:val="24"/>
        </w:rPr>
      </w:pPr>
      <w:r w:rsidRPr="00622A67">
        <w:rPr>
          <w:rFonts w:ascii="Arial" w:hAnsi="Arial" w:cs="Arial"/>
          <w:sz w:val="24"/>
          <w:szCs w:val="24"/>
        </w:rPr>
        <w:t>- непосредственно в сельской администрации;</w:t>
      </w:r>
    </w:p>
    <w:p w:rsidR="00584CAB" w:rsidRDefault="00622A67" w:rsidP="00622A67">
      <w:pPr>
        <w:jc w:val="both"/>
        <w:rPr>
          <w:rFonts w:ascii="Arial" w:hAnsi="Arial" w:cs="Arial"/>
          <w:sz w:val="24"/>
          <w:szCs w:val="24"/>
        </w:rPr>
      </w:pPr>
      <w:r w:rsidRPr="00622A67">
        <w:rPr>
          <w:rFonts w:ascii="Arial" w:hAnsi="Arial" w:cs="Arial"/>
          <w:sz w:val="24"/>
          <w:szCs w:val="24"/>
        </w:rPr>
        <w:t>- с использованием средств телефонной связи</w:t>
      </w:r>
      <w:r w:rsidR="00584CAB">
        <w:rPr>
          <w:rFonts w:ascii="Arial" w:hAnsi="Arial" w:cs="Arial"/>
          <w:sz w:val="24"/>
          <w:szCs w:val="24"/>
        </w:rPr>
        <w:t>;</w:t>
      </w:r>
    </w:p>
    <w:p w:rsidR="00622A67" w:rsidRPr="00622A67" w:rsidRDefault="00584CAB" w:rsidP="00622A67">
      <w:pPr>
        <w:jc w:val="both"/>
        <w:rPr>
          <w:rFonts w:ascii="Arial" w:hAnsi="Arial" w:cs="Arial"/>
          <w:sz w:val="24"/>
          <w:szCs w:val="24"/>
        </w:rPr>
      </w:pPr>
      <w:r>
        <w:rPr>
          <w:rFonts w:ascii="Arial" w:hAnsi="Arial" w:cs="Arial"/>
          <w:sz w:val="24"/>
          <w:szCs w:val="24"/>
        </w:rPr>
        <w:t xml:space="preserve">- </w:t>
      </w:r>
      <w:r w:rsidR="00622A67" w:rsidRPr="00622A67">
        <w:rPr>
          <w:rFonts w:ascii="Arial" w:hAnsi="Arial" w:cs="Arial"/>
          <w:sz w:val="24"/>
          <w:szCs w:val="24"/>
        </w:rPr>
        <w:t>посредством размещения на официальном сайте Администрации Ковернинского муниципального района,</w:t>
      </w:r>
      <w:r w:rsidR="00074537">
        <w:rPr>
          <w:rFonts w:ascii="Arial" w:hAnsi="Arial" w:cs="Arial"/>
          <w:sz w:val="24"/>
          <w:szCs w:val="24"/>
        </w:rPr>
        <w:t xml:space="preserve"> </w:t>
      </w:r>
      <w:r w:rsidR="00622A67" w:rsidRPr="00622A67">
        <w:rPr>
          <w:rFonts w:ascii="Arial" w:hAnsi="Arial" w:cs="Arial"/>
          <w:sz w:val="24"/>
          <w:szCs w:val="24"/>
        </w:rPr>
        <w:t>www.</w:t>
      </w:r>
      <w:r w:rsidR="00622A67" w:rsidRPr="00622A67">
        <w:rPr>
          <w:rFonts w:ascii="Arial" w:hAnsi="Arial" w:cs="Arial"/>
          <w:sz w:val="24"/>
          <w:szCs w:val="24"/>
          <w:lang w:val="en-US"/>
        </w:rPr>
        <w:t>kovernino</w:t>
      </w:r>
      <w:r w:rsidR="00622A67" w:rsidRPr="00622A67">
        <w:rPr>
          <w:rFonts w:ascii="Arial" w:hAnsi="Arial" w:cs="Arial"/>
          <w:sz w:val="24"/>
          <w:szCs w:val="24"/>
        </w:rPr>
        <w:t>.</w:t>
      </w:r>
      <w:r w:rsidR="00622A67" w:rsidRPr="00622A67">
        <w:rPr>
          <w:rFonts w:ascii="Arial" w:hAnsi="Arial" w:cs="Arial"/>
          <w:sz w:val="24"/>
          <w:szCs w:val="24"/>
          <w:lang w:val="en-US"/>
        </w:rPr>
        <w:t>nnov</w:t>
      </w:r>
      <w:r w:rsidR="00622A67" w:rsidRPr="00622A67">
        <w:rPr>
          <w:rFonts w:ascii="Arial" w:hAnsi="Arial" w:cs="Arial"/>
          <w:sz w:val="24"/>
          <w:szCs w:val="24"/>
        </w:rPr>
        <w:t>.ru; Дополнительные сайты, содержащие информацию: - Единый интернет-портал государственных и муниципальных услуг (функций) Нижегородской области http://gu.nnov.ru -Портал государственных и муниципальных услуг http://www.gosuslugi.r</w:t>
      </w:r>
      <w:r w:rsidR="00622A67" w:rsidRPr="00622A67">
        <w:rPr>
          <w:rFonts w:ascii="Arial" w:hAnsi="Arial" w:cs="Arial"/>
          <w:sz w:val="24"/>
          <w:szCs w:val="24"/>
          <w:lang w:val="en-US"/>
        </w:rPr>
        <w:t>u</w:t>
      </w:r>
      <w:r w:rsidR="00622A67" w:rsidRPr="00622A67">
        <w:rPr>
          <w:rFonts w:ascii="Arial" w:hAnsi="Arial" w:cs="Arial"/>
          <w:color w:val="333333"/>
          <w:sz w:val="24"/>
          <w:szCs w:val="24"/>
        </w:rPr>
        <w:br/>
      </w:r>
      <w:r w:rsidR="00622A67" w:rsidRPr="00622A67">
        <w:rPr>
          <w:rFonts w:ascii="Arial" w:hAnsi="Arial" w:cs="Arial"/>
          <w:sz w:val="24"/>
          <w:szCs w:val="24"/>
        </w:rPr>
        <w:t xml:space="preserve">- публикации в средствах массовой информации. </w:t>
      </w:r>
    </w:p>
    <w:p w:rsidR="00622A67" w:rsidRPr="00622A67" w:rsidRDefault="00622A67" w:rsidP="00584CAB">
      <w:pPr>
        <w:ind w:firstLine="567"/>
        <w:jc w:val="both"/>
        <w:rPr>
          <w:rFonts w:ascii="Arial" w:hAnsi="Arial" w:cs="Arial"/>
          <w:sz w:val="24"/>
          <w:szCs w:val="24"/>
        </w:rPr>
      </w:pPr>
      <w:r w:rsidRPr="00622A67">
        <w:rPr>
          <w:rFonts w:ascii="Arial" w:hAnsi="Arial" w:cs="Arial"/>
          <w:sz w:val="24"/>
          <w:szCs w:val="24"/>
        </w:rPr>
        <w:t>1.5.2. Адрес и время приема специалиста сельской администрации:</w:t>
      </w:r>
    </w:p>
    <w:p w:rsidR="00622A67" w:rsidRPr="00622A67" w:rsidRDefault="00622A67" w:rsidP="00622A67">
      <w:pPr>
        <w:jc w:val="both"/>
        <w:rPr>
          <w:rFonts w:ascii="Arial" w:hAnsi="Arial" w:cs="Arial"/>
          <w:sz w:val="24"/>
          <w:szCs w:val="24"/>
        </w:rPr>
      </w:pPr>
      <w:r w:rsidRPr="00622A67">
        <w:rPr>
          <w:rFonts w:ascii="Arial" w:hAnsi="Arial" w:cs="Arial"/>
          <w:sz w:val="24"/>
          <w:szCs w:val="24"/>
        </w:rPr>
        <w:t>60657</w:t>
      </w:r>
      <w:r w:rsidR="00584CAB">
        <w:rPr>
          <w:rFonts w:ascii="Arial" w:hAnsi="Arial" w:cs="Arial"/>
          <w:sz w:val="24"/>
          <w:szCs w:val="24"/>
        </w:rPr>
        <w:t>5</w:t>
      </w:r>
      <w:r w:rsidRPr="00622A67">
        <w:rPr>
          <w:rFonts w:ascii="Arial" w:hAnsi="Arial" w:cs="Arial"/>
          <w:sz w:val="24"/>
          <w:szCs w:val="24"/>
        </w:rPr>
        <w:t xml:space="preserve">, Нижегородская область, Ковернинский район, </w:t>
      </w:r>
      <w:r w:rsidR="00584CAB">
        <w:rPr>
          <w:rFonts w:ascii="Arial" w:hAnsi="Arial" w:cs="Arial"/>
          <w:sz w:val="24"/>
          <w:szCs w:val="24"/>
        </w:rPr>
        <w:t>с.Хохлома</w:t>
      </w:r>
      <w:r w:rsidRPr="00622A67">
        <w:rPr>
          <w:rFonts w:ascii="Arial" w:hAnsi="Arial" w:cs="Arial"/>
          <w:sz w:val="24"/>
          <w:szCs w:val="24"/>
        </w:rPr>
        <w:t>,</w:t>
      </w:r>
      <w:r w:rsidR="00584CAB">
        <w:rPr>
          <w:rFonts w:ascii="Arial" w:hAnsi="Arial" w:cs="Arial"/>
          <w:sz w:val="24"/>
          <w:szCs w:val="24"/>
        </w:rPr>
        <w:t xml:space="preserve"> </w:t>
      </w:r>
      <w:r w:rsidRPr="00622A67">
        <w:rPr>
          <w:rFonts w:ascii="Arial" w:hAnsi="Arial" w:cs="Arial"/>
          <w:sz w:val="24"/>
          <w:szCs w:val="24"/>
        </w:rPr>
        <w:t>ул.</w:t>
      </w:r>
      <w:r w:rsidR="00584CAB">
        <w:rPr>
          <w:rFonts w:ascii="Arial" w:hAnsi="Arial" w:cs="Arial"/>
          <w:sz w:val="24"/>
          <w:szCs w:val="24"/>
        </w:rPr>
        <w:t>Центральная</w:t>
      </w:r>
      <w:r w:rsidRPr="00622A67">
        <w:rPr>
          <w:rFonts w:ascii="Arial" w:hAnsi="Arial" w:cs="Arial"/>
          <w:sz w:val="24"/>
          <w:szCs w:val="24"/>
        </w:rPr>
        <w:t>,</w:t>
      </w:r>
      <w:r w:rsidR="00584CAB">
        <w:rPr>
          <w:rFonts w:ascii="Arial" w:hAnsi="Arial" w:cs="Arial"/>
          <w:sz w:val="24"/>
          <w:szCs w:val="24"/>
        </w:rPr>
        <w:t xml:space="preserve"> </w:t>
      </w:r>
      <w:r w:rsidRPr="00622A67">
        <w:rPr>
          <w:rFonts w:ascii="Arial" w:hAnsi="Arial" w:cs="Arial"/>
          <w:sz w:val="24"/>
          <w:szCs w:val="24"/>
        </w:rPr>
        <w:t>д.</w:t>
      </w:r>
      <w:r w:rsidR="00584CAB">
        <w:rPr>
          <w:rFonts w:ascii="Arial" w:hAnsi="Arial" w:cs="Arial"/>
          <w:sz w:val="24"/>
          <w:szCs w:val="24"/>
        </w:rPr>
        <w:t>1,</w:t>
      </w:r>
      <w:r w:rsidRPr="00622A67">
        <w:rPr>
          <w:rFonts w:ascii="Arial" w:hAnsi="Arial" w:cs="Arial"/>
          <w:sz w:val="24"/>
          <w:szCs w:val="24"/>
        </w:rPr>
        <w:t xml:space="preserve"> ежедневно с 8-00 до 17,00,</w:t>
      </w:r>
      <w:r w:rsidR="00074537">
        <w:rPr>
          <w:rFonts w:ascii="Arial" w:hAnsi="Arial" w:cs="Arial"/>
          <w:sz w:val="24"/>
          <w:szCs w:val="24"/>
        </w:rPr>
        <w:t xml:space="preserve"> </w:t>
      </w:r>
      <w:r w:rsidRPr="00622A67">
        <w:rPr>
          <w:rFonts w:ascii="Arial" w:hAnsi="Arial" w:cs="Arial"/>
          <w:sz w:val="24"/>
          <w:szCs w:val="24"/>
        </w:rPr>
        <w:t>перерыв с 12.00 до 13., с понедельника по пятницу.</w:t>
      </w:r>
    </w:p>
    <w:p w:rsidR="00622A67" w:rsidRPr="00622A67" w:rsidRDefault="00622A67" w:rsidP="00584CAB">
      <w:pPr>
        <w:ind w:firstLine="567"/>
        <w:jc w:val="both"/>
        <w:rPr>
          <w:rFonts w:ascii="Arial" w:hAnsi="Arial" w:cs="Arial"/>
          <w:sz w:val="24"/>
          <w:szCs w:val="24"/>
        </w:rPr>
      </w:pPr>
      <w:r w:rsidRPr="00622A67">
        <w:rPr>
          <w:rFonts w:ascii="Arial" w:hAnsi="Arial" w:cs="Arial"/>
          <w:sz w:val="24"/>
          <w:szCs w:val="24"/>
        </w:rPr>
        <w:t>Справочный телефон специалиста сельской</w:t>
      </w:r>
      <w:r w:rsidR="00074537">
        <w:rPr>
          <w:rFonts w:ascii="Arial" w:hAnsi="Arial" w:cs="Arial"/>
          <w:sz w:val="24"/>
          <w:szCs w:val="24"/>
        </w:rPr>
        <w:t xml:space="preserve"> </w:t>
      </w:r>
      <w:r w:rsidRPr="00622A67">
        <w:rPr>
          <w:rFonts w:ascii="Arial" w:hAnsi="Arial" w:cs="Arial"/>
          <w:sz w:val="24"/>
          <w:szCs w:val="24"/>
        </w:rPr>
        <w:t>администрации, исполняющего муниципальную услугу: 8 (83157) 2-</w:t>
      </w:r>
      <w:r w:rsidR="00584CAB">
        <w:rPr>
          <w:rFonts w:ascii="Arial" w:hAnsi="Arial" w:cs="Arial"/>
          <w:sz w:val="24"/>
          <w:szCs w:val="24"/>
        </w:rPr>
        <w:t>42</w:t>
      </w:r>
      <w:r w:rsidRPr="00622A67">
        <w:rPr>
          <w:rFonts w:ascii="Arial" w:hAnsi="Arial" w:cs="Arial"/>
          <w:sz w:val="24"/>
          <w:szCs w:val="24"/>
        </w:rPr>
        <w:t>-42.</w:t>
      </w:r>
    </w:p>
    <w:p w:rsidR="00622A67" w:rsidRPr="00622A67" w:rsidRDefault="00622A67" w:rsidP="00584CAB">
      <w:pPr>
        <w:ind w:firstLine="567"/>
        <w:jc w:val="both"/>
        <w:rPr>
          <w:rFonts w:ascii="Arial" w:hAnsi="Arial" w:cs="Arial"/>
          <w:sz w:val="24"/>
          <w:szCs w:val="24"/>
        </w:rPr>
      </w:pPr>
      <w:r w:rsidRPr="00622A67">
        <w:rPr>
          <w:rFonts w:ascii="Arial" w:hAnsi="Arial" w:cs="Arial"/>
          <w:sz w:val="24"/>
          <w:szCs w:val="24"/>
        </w:rPr>
        <w:t>Адрес Интернет - сайта Администрации Ковернинского муниципального района , содержащего информацию об исполнении муниципальной услуги: www.</w:t>
      </w:r>
      <w:r w:rsidRPr="00622A67">
        <w:rPr>
          <w:rFonts w:ascii="Arial" w:hAnsi="Arial" w:cs="Arial"/>
          <w:sz w:val="24"/>
          <w:szCs w:val="24"/>
          <w:lang w:val="en-US"/>
        </w:rPr>
        <w:t>kovernino</w:t>
      </w:r>
      <w:r w:rsidRPr="00622A67">
        <w:rPr>
          <w:rFonts w:ascii="Arial" w:hAnsi="Arial" w:cs="Arial"/>
          <w:sz w:val="24"/>
          <w:szCs w:val="24"/>
        </w:rPr>
        <w:t>.</w:t>
      </w:r>
      <w:r w:rsidRPr="00622A67">
        <w:rPr>
          <w:rFonts w:ascii="Arial" w:hAnsi="Arial" w:cs="Arial"/>
          <w:sz w:val="24"/>
          <w:szCs w:val="24"/>
          <w:lang w:val="en-US"/>
        </w:rPr>
        <w:t>nnov</w:t>
      </w:r>
      <w:r w:rsidRPr="00622A67">
        <w:rPr>
          <w:rFonts w:ascii="Arial" w:hAnsi="Arial" w:cs="Arial"/>
          <w:sz w:val="24"/>
          <w:szCs w:val="24"/>
        </w:rPr>
        <w:t>.ru.</w:t>
      </w:r>
    </w:p>
    <w:p w:rsidR="00622A67" w:rsidRPr="00622A67" w:rsidRDefault="00622A67" w:rsidP="00584CAB">
      <w:pPr>
        <w:ind w:firstLine="567"/>
        <w:jc w:val="both"/>
        <w:rPr>
          <w:rFonts w:ascii="Arial" w:hAnsi="Arial" w:cs="Arial"/>
          <w:sz w:val="24"/>
          <w:szCs w:val="24"/>
        </w:rPr>
      </w:pPr>
      <w:r w:rsidRPr="00622A67">
        <w:rPr>
          <w:rFonts w:ascii="Arial" w:hAnsi="Arial" w:cs="Arial"/>
          <w:sz w:val="24"/>
          <w:szCs w:val="24"/>
        </w:rPr>
        <w:lastRenderedPageBreak/>
        <w:t>1.5.3. Консультации (справки) по вопросам предоставления муниципальной услуги и услуг, которые являются необходимыми и обязательными предоставляются специалистом администрации</w:t>
      </w:r>
      <w:r w:rsidR="00074537">
        <w:rPr>
          <w:rFonts w:ascii="Arial" w:hAnsi="Arial" w:cs="Arial"/>
          <w:sz w:val="24"/>
          <w:szCs w:val="24"/>
        </w:rPr>
        <w:t xml:space="preserve"> </w:t>
      </w:r>
      <w:r w:rsidRPr="00622A67">
        <w:rPr>
          <w:rFonts w:ascii="Arial" w:hAnsi="Arial" w:cs="Arial"/>
          <w:sz w:val="24"/>
          <w:szCs w:val="24"/>
        </w:rPr>
        <w:t>в рабочее время, при личном обращении заявителя, посредством телефонной связи, в электронной форме, в том числе с использованием государственной информационной системы Нижегородской области «Единый Интернет-портал государственных и муниципальных услуг (функций) Нижегородской области».</w:t>
      </w:r>
    </w:p>
    <w:p w:rsidR="00622A67" w:rsidRPr="00622A67" w:rsidRDefault="00622A67" w:rsidP="00584CAB">
      <w:pPr>
        <w:ind w:firstLine="567"/>
        <w:jc w:val="both"/>
        <w:rPr>
          <w:rFonts w:ascii="Arial" w:hAnsi="Arial" w:cs="Arial"/>
          <w:sz w:val="24"/>
          <w:szCs w:val="24"/>
        </w:rPr>
      </w:pPr>
      <w:r w:rsidRPr="00622A67">
        <w:rPr>
          <w:rFonts w:ascii="Arial" w:hAnsi="Arial" w:cs="Arial"/>
          <w:sz w:val="24"/>
          <w:szCs w:val="24"/>
        </w:rPr>
        <w:t>Консультации проводятся по следующим вопросам:</w:t>
      </w:r>
    </w:p>
    <w:p w:rsidR="00622A67" w:rsidRPr="00622A67" w:rsidRDefault="00622A67" w:rsidP="00622A67">
      <w:pPr>
        <w:jc w:val="both"/>
        <w:rPr>
          <w:rFonts w:ascii="Arial" w:hAnsi="Arial" w:cs="Arial"/>
          <w:sz w:val="24"/>
          <w:szCs w:val="24"/>
        </w:rPr>
      </w:pPr>
      <w:r w:rsidRPr="00622A67">
        <w:rPr>
          <w:rFonts w:ascii="Arial" w:hAnsi="Arial" w:cs="Arial"/>
          <w:sz w:val="24"/>
          <w:szCs w:val="24"/>
        </w:rPr>
        <w:t>- перечень документов, необходимых для предоставления муниципальной услуги, комплектности (достаточности) представленных документов;</w:t>
      </w:r>
    </w:p>
    <w:p w:rsidR="00622A67" w:rsidRPr="00622A67" w:rsidRDefault="00622A67" w:rsidP="00622A67">
      <w:pPr>
        <w:jc w:val="both"/>
        <w:rPr>
          <w:rFonts w:ascii="Arial" w:hAnsi="Arial" w:cs="Arial"/>
          <w:sz w:val="24"/>
          <w:szCs w:val="24"/>
        </w:rPr>
      </w:pPr>
      <w:r w:rsidRPr="00622A67">
        <w:rPr>
          <w:rFonts w:ascii="Arial" w:hAnsi="Arial" w:cs="Arial"/>
          <w:sz w:val="24"/>
          <w:szCs w:val="24"/>
        </w:rPr>
        <w:t>- источник получения документов, необходимых для предоставления муниципальной услуги (орган, организация и их местонахождение);</w:t>
      </w:r>
    </w:p>
    <w:p w:rsidR="00622A67" w:rsidRPr="00622A67" w:rsidRDefault="00622A67" w:rsidP="00622A67">
      <w:pPr>
        <w:jc w:val="both"/>
        <w:rPr>
          <w:rFonts w:ascii="Arial" w:hAnsi="Arial" w:cs="Arial"/>
          <w:sz w:val="24"/>
          <w:szCs w:val="24"/>
        </w:rPr>
      </w:pPr>
      <w:r w:rsidRPr="00622A67">
        <w:rPr>
          <w:rFonts w:ascii="Arial" w:hAnsi="Arial" w:cs="Arial"/>
          <w:sz w:val="24"/>
          <w:szCs w:val="24"/>
        </w:rPr>
        <w:t>- время приема и выдачи документов;</w:t>
      </w:r>
    </w:p>
    <w:p w:rsidR="00622A67" w:rsidRPr="00622A67" w:rsidRDefault="00622A67" w:rsidP="00622A67">
      <w:pPr>
        <w:jc w:val="both"/>
        <w:rPr>
          <w:rFonts w:ascii="Arial" w:hAnsi="Arial" w:cs="Arial"/>
          <w:sz w:val="24"/>
          <w:szCs w:val="24"/>
        </w:rPr>
      </w:pPr>
      <w:r w:rsidRPr="00622A67">
        <w:rPr>
          <w:rFonts w:ascii="Arial" w:hAnsi="Arial" w:cs="Arial"/>
          <w:sz w:val="24"/>
          <w:szCs w:val="24"/>
        </w:rPr>
        <w:t>- сроки предоставления муниципальной услуги;</w:t>
      </w:r>
    </w:p>
    <w:p w:rsidR="00622A67" w:rsidRPr="00622A67" w:rsidRDefault="00622A67" w:rsidP="00622A67">
      <w:pPr>
        <w:jc w:val="both"/>
        <w:rPr>
          <w:rFonts w:ascii="Arial" w:hAnsi="Arial" w:cs="Arial"/>
          <w:sz w:val="24"/>
          <w:szCs w:val="24"/>
        </w:rPr>
      </w:pPr>
      <w:r w:rsidRPr="00622A67">
        <w:rPr>
          <w:rFonts w:ascii="Arial" w:hAnsi="Arial" w:cs="Arial"/>
          <w:sz w:val="24"/>
          <w:szCs w:val="24"/>
        </w:rPr>
        <w:t>- порядок обжалования действий (бездействия) и решений, принимаемых в ходе предоставления муниципальной услуги».</w:t>
      </w:r>
    </w:p>
    <w:p w:rsidR="00622A67" w:rsidRPr="00622A67" w:rsidRDefault="00622A67" w:rsidP="00584CAB">
      <w:pPr>
        <w:ind w:firstLine="567"/>
        <w:jc w:val="both"/>
        <w:rPr>
          <w:rFonts w:ascii="Arial" w:hAnsi="Arial" w:cs="Arial"/>
          <w:sz w:val="24"/>
          <w:szCs w:val="24"/>
        </w:rPr>
      </w:pPr>
      <w:r w:rsidRPr="00622A67">
        <w:rPr>
          <w:rFonts w:ascii="Arial" w:hAnsi="Arial" w:cs="Arial"/>
          <w:sz w:val="24"/>
          <w:szCs w:val="24"/>
        </w:rPr>
        <w:t>1.5.4. При ответах на телефонные звонки и устные обращения специал</w:t>
      </w:r>
      <w:r w:rsidR="00584CAB">
        <w:rPr>
          <w:rFonts w:ascii="Arial" w:hAnsi="Arial" w:cs="Arial"/>
          <w:sz w:val="24"/>
          <w:szCs w:val="24"/>
        </w:rPr>
        <w:t>ис</w:t>
      </w:r>
      <w:r w:rsidRPr="00622A67">
        <w:rPr>
          <w:rFonts w:ascii="Arial" w:hAnsi="Arial" w:cs="Arial"/>
          <w:sz w:val="24"/>
          <w:szCs w:val="24"/>
        </w:rPr>
        <w:t>т сельской администрации подробно и в вежливой (корректной) форме информируют обратившихся по интересующим их вопросам.</w:t>
      </w:r>
    </w:p>
    <w:p w:rsidR="00622A67" w:rsidRPr="00622A67" w:rsidRDefault="00622A67" w:rsidP="00584CAB">
      <w:pPr>
        <w:ind w:firstLine="567"/>
        <w:jc w:val="both"/>
        <w:rPr>
          <w:rFonts w:ascii="Arial" w:hAnsi="Arial" w:cs="Arial"/>
          <w:sz w:val="24"/>
          <w:szCs w:val="24"/>
        </w:rPr>
      </w:pPr>
      <w:r w:rsidRPr="00622A67">
        <w:rPr>
          <w:rFonts w:ascii="Arial" w:hAnsi="Arial" w:cs="Arial"/>
          <w:sz w:val="24"/>
          <w:szCs w:val="24"/>
        </w:rPr>
        <w:t>Ответ на телефонный звонок должен начинаться с информации о наименовании сельской администрации, исполняющей муниципальную услугу, в которую позвонил гражданин, фамилии, имени, отчества и должности специалиста, принявшего телефонный звонок.</w:t>
      </w:r>
    </w:p>
    <w:p w:rsidR="00622A67" w:rsidRPr="00622A67" w:rsidRDefault="00622A67" w:rsidP="00584CAB">
      <w:pPr>
        <w:ind w:firstLine="567"/>
        <w:jc w:val="both"/>
        <w:rPr>
          <w:rFonts w:ascii="Arial" w:hAnsi="Arial" w:cs="Arial"/>
          <w:sz w:val="24"/>
          <w:szCs w:val="24"/>
        </w:rPr>
      </w:pPr>
      <w:r w:rsidRPr="00622A67">
        <w:rPr>
          <w:rFonts w:ascii="Arial" w:hAnsi="Arial" w:cs="Arial"/>
          <w:sz w:val="24"/>
          <w:szCs w:val="24"/>
        </w:rPr>
        <w:t>Публичное информирование осуществляется путем размещения информационных материалов в официальном печатном органе в газете «Ковернинские новости», на официальном сайте Администрации Ковернинского муниципального района».</w:t>
      </w:r>
    </w:p>
    <w:p w:rsidR="00622A67" w:rsidRPr="00622A67" w:rsidRDefault="00622A67" w:rsidP="00625401">
      <w:pPr>
        <w:ind w:firstLine="567"/>
        <w:jc w:val="both"/>
        <w:rPr>
          <w:rFonts w:ascii="Arial" w:hAnsi="Arial" w:cs="Arial"/>
          <w:sz w:val="24"/>
          <w:szCs w:val="24"/>
        </w:rPr>
      </w:pPr>
      <w:r w:rsidRPr="00622A67">
        <w:rPr>
          <w:rFonts w:ascii="Arial" w:hAnsi="Arial" w:cs="Arial"/>
          <w:sz w:val="24"/>
          <w:szCs w:val="24"/>
        </w:rPr>
        <w:t>Размещаются следующие информационные материалы:</w:t>
      </w:r>
    </w:p>
    <w:p w:rsidR="00622A67" w:rsidRPr="00622A67" w:rsidRDefault="00622A67" w:rsidP="00622A67">
      <w:pPr>
        <w:jc w:val="both"/>
        <w:rPr>
          <w:rFonts w:ascii="Arial" w:hAnsi="Arial" w:cs="Arial"/>
          <w:sz w:val="24"/>
          <w:szCs w:val="24"/>
        </w:rPr>
      </w:pPr>
      <w:r w:rsidRPr="00622A67">
        <w:rPr>
          <w:rFonts w:ascii="Arial" w:hAnsi="Arial" w:cs="Arial"/>
          <w:sz w:val="24"/>
          <w:szCs w:val="24"/>
        </w:rPr>
        <w:t>- исчерпывающая информация о порядке предоставления муниципальной услуги (в текстовом виде);</w:t>
      </w:r>
    </w:p>
    <w:p w:rsidR="00622A67" w:rsidRPr="00622A67" w:rsidRDefault="00622A67" w:rsidP="00622A67">
      <w:pPr>
        <w:jc w:val="both"/>
        <w:rPr>
          <w:rFonts w:ascii="Arial" w:hAnsi="Arial" w:cs="Arial"/>
          <w:sz w:val="24"/>
          <w:szCs w:val="24"/>
        </w:rPr>
      </w:pPr>
      <w:r w:rsidRPr="00622A67">
        <w:rPr>
          <w:rFonts w:ascii="Arial" w:hAnsi="Arial" w:cs="Arial"/>
          <w:sz w:val="24"/>
          <w:szCs w:val="24"/>
        </w:rPr>
        <w:t>- текст настоящего Регламента с приложениями.;</w:t>
      </w:r>
    </w:p>
    <w:p w:rsidR="00622A67" w:rsidRPr="00622A67" w:rsidRDefault="00622A67" w:rsidP="00622A67">
      <w:pPr>
        <w:jc w:val="both"/>
        <w:rPr>
          <w:rFonts w:ascii="Arial" w:hAnsi="Arial" w:cs="Arial"/>
          <w:sz w:val="24"/>
          <w:szCs w:val="24"/>
        </w:rPr>
      </w:pPr>
      <w:r w:rsidRPr="00622A67">
        <w:rPr>
          <w:rFonts w:ascii="Arial" w:hAnsi="Arial" w:cs="Arial"/>
          <w:sz w:val="24"/>
          <w:szCs w:val="24"/>
        </w:rPr>
        <w:t>- информация об администрации, предоставляющей муниципальную услугу (месторасположение, график работы, график приема заявителей, номер телефона, факса), адреса</w:t>
      </w:r>
      <w:r w:rsidR="00074537">
        <w:rPr>
          <w:rFonts w:ascii="Arial" w:hAnsi="Arial" w:cs="Arial"/>
          <w:sz w:val="24"/>
          <w:szCs w:val="24"/>
        </w:rPr>
        <w:t xml:space="preserve"> </w:t>
      </w:r>
      <w:r w:rsidRPr="00622A67">
        <w:rPr>
          <w:rFonts w:ascii="Arial" w:hAnsi="Arial" w:cs="Arial"/>
          <w:sz w:val="24"/>
          <w:szCs w:val="24"/>
        </w:rPr>
        <w:t>электронной почты сельской администрации;</w:t>
      </w:r>
    </w:p>
    <w:p w:rsidR="00622A67" w:rsidRPr="00622A67" w:rsidRDefault="00622A67" w:rsidP="00622A67">
      <w:pPr>
        <w:jc w:val="both"/>
        <w:rPr>
          <w:rFonts w:ascii="Arial" w:hAnsi="Arial" w:cs="Arial"/>
          <w:sz w:val="24"/>
          <w:szCs w:val="24"/>
        </w:rPr>
      </w:pPr>
      <w:r w:rsidRPr="00622A67">
        <w:rPr>
          <w:rFonts w:ascii="Arial" w:hAnsi="Arial" w:cs="Arial"/>
          <w:sz w:val="24"/>
          <w:szCs w:val="24"/>
        </w:rPr>
        <w:t>- перечень документов, представляемых заявителями муниципальной услуги, и требования, предъявляемые к этим документам;</w:t>
      </w:r>
    </w:p>
    <w:p w:rsidR="00622A67" w:rsidRPr="00622A67" w:rsidRDefault="00622A67" w:rsidP="00622A67">
      <w:pPr>
        <w:jc w:val="both"/>
        <w:rPr>
          <w:rFonts w:ascii="Arial" w:hAnsi="Arial" w:cs="Arial"/>
          <w:sz w:val="24"/>
          <w:szCs w:val="24"/>
        </w:rPr>
      </w:pPr>
      <w:r w:rsidRPr="00622A67">
        <w:rPr>
          <w:rFonts w:ascii="Arial" w:hAnsi="Arial" w:cs="Arial"/>
          <w:sz w:val="24"/>
          <w:szCs w:val="24"/>
        </w:rPr>
        <w:t>- формы документов для заполнения, образцы заполнения документов;</w:t>
      </w:r>
    </w:p>
    <w:p w:rsidR="00622A67" w:rsidRPr="00622A67" w:rsidRDefault="00622A67" w:rsidP="00622A67">
      <w:pPr>
        <w:jc w:val="both"/>
        <w:rPr>
          <w:rFonts w:ascii="Arial" w:hAnsi="Arial" w:cs="Arial"/>
          <w:sz w:val="24"/>
          <w:szCs w:val="24"/>
        </w:rPr>
      </w:pPr>
      <w:r w:rsidRPr="00622A67">
        <w:rPr>
          <w:rFonts w:ascii="Arial" w:hAnsi="Arial" w:cs="Arial"/>
          <w:sz w:val="24"/>
          <w:szCs w:val="24"/>
        </w:rPr>
        <w:t>- порядок информирования о ходе предоставления муниципальной услуги;</w:t>
      </w:r>
    </w:p>
    <w:p w:rsidR="00622A67" w:rsidRPr="00622A67" w:rsidRDefault="00622A67" w:rsidP="00622A67">
      <w:pPr>
        <w:jc w:val="both"/>
        <w:rPr>
          <w:rFonts w:ascii="Arial" w:hAnsi="Arial" w:cs="Arial"/>
          <w:sz w:val="24"/>
          <w:szCs w:val="24"/>
        </w:rPr>
      </w:pPr>
      <w:r w:rsidRPr="00622A67">
        <w:rPr>
          <w:rFonts w:ascii="Arial" w:hAnsi="Arial" w:cs="Arial"/>
          <w:sz w:val="24"/>
          <w:szCs w:val="24"/>
        </w:rPr>
        <w:t>- порядок получения консультаций;</w:t>
      </w:r>
    </w:p>
    <w:p w:rsidR="00622A67" w:rsidRPr="00622A67" w:rsidRDefault="00622A67" w:rsidP="00622A67">
      <w:pPr>
        <w:jc w:val="both"/>
        <w:rPr>
          <w:rFonts w:ascii="Arial" w:hAnsi="Arial" w:cs="Arial"/>
          <w:sz w:val="24"/>
          <w:szCs w:val="24"/>
        </w:rPr>
      </w:pPr>
      <w:r w:rsidRPr="00622A67">
        <w:rPr>
          <w:rFonts w:ascii="Arial" w:hAnsi="Arial" w:cs="Arial"/>
          <w:sz w:val="24"/>
          <w:szCs w:val="24"/>
        </w:rPr>
        <w:t>- перечень оснований для отказа в предоставлении муниципальной услуги;</w:t>
      </w:r>
    </w:p>
    <w:p w:rsidR="00622A67" w:rsidRDefault="00622A67" w:rsidP="00622A67">
      <w:pPr>
        <w:jc w:val="both"/>
        <w:rPr>
          <w:rFonts w:ascii="Arial" w:hAnsi="Arial" w:cs="Arial"/>
          <w:sz w:val="24"/>
          <w:szCs w:val="24"/>
        </w:rPr>
      </w:pPr>
      <w:r w:rsidRPr="00622A67">
        <w:rPr>
          <w:rFonts w:ascii="Arial" w:hAnsi="Arial" w:cs="Arial"/>
          <w:sz w:val="24"/>
          <w:szCs w:val="24"/>
        </w:rPr>
        <w:t>- порядок обжалования решений, действий и бездействий должностных лиц, исполняющих муниципальную услугу.</w:t>
      </w:r>
      <w:r w:rsidR="00625401">
        <w:rPr>
          <w:rFonts w:ascii="Arial" w:hAnsi="Arial" w:cs="Arial"/>
          <w:sz w:val="24"/>
          <w:szCs w:val="24"/>
        </w:rPr>
        <w:tab/>
      </w:r>
    </w:p>
    <w:p w:rsidR="00625401" w:rsidRPr="00622A67" w:rsidRDefault="00625401" w:rsidP="00622A67">
      <w:pPr>
        <w:jc w:val="both"/>
        <w:rPr>
          <w:rFonts w:ascii="Arial" w:hAnsi="Arial" w:cs="Arial"/>
          <w:sz w:val="24"/>
          <w:szCs w:val="24"/>
        </w:rPr>
      </w:pPr>
    </w:p>
    <w:p w:rsidR="00622A67" w:rsidRDefault="00622A67" w:rsidP="00625401">
      <w:pPr>
        <w:jc w:val="center"/>
        <w:rPr>
          <w:rFonts w:ascii="Arial" w:hAnsi="Arial" w:cs="Arial"/>
          <w:b/>
          <w:sz w:val="24"/>
          <w:szCs w:val="24"/>
        </w:rPr>
      </w:pPr>
      <w:r w:rsidRPr="00622A67">
        <w:rPr>
          <w:rFonts w:ascii="Arial" w:hAnsi="Arial" w:cs="Arial"/>
          <w:b/>
          <w:sz w:val="24"/>
          <w:szCs w:val="24"/>
        </w:rPr>
        <w:t>2. Стандарт предоставления муниципальной услуги.</w:t>
      </w:r>
    </w:p>
    <w:p w:rsidR="00625401" w:rsidRPr="00622A67" w:rsidRDefault="00625401" w:rsidP="00625401">
      <w:pPr>
        <w:jc w:val="center"/>
        <w:rPr>
          <w:rFonts w:ascii="Arial" w:hAnsi="Arial" w:cs="Arial"/>
          <w:b/>
          <w:sz w:val="24"/>
          <w:szCs w:val="24"/>
        </w:rPr>
      </w:pPr>
    </w:p>
    <w:p w:rsidR="00622A67" w:rsidRPr="00622A67" w:rsidRDefault="00622A67" w:rsidP="00625401">
      <w:pPr>
        <w:ind w:firstLine="567"/>
        <w:jc w:val="both"/>
        <w:rPr>
          <w:rFonts w:ascii="Arial" w:hAnsi="Arial" w:cs="Arial"/>
          <w:sz w:val="24"/>
          <w:szCs w:val="24"/>
        </w:rPr>
      </w:pPr>
      <w:r w:rsidRPr="00622A67">
        <w:rPr>
          <w:rFonts w:ascii="Arial" w:hAnsi="Arial" w:cs="Arial"/>
          <w:sz w:val="24"/>
          <w:szCs w:val="24"/>
        </w:rPr>
        <w:t xml:space="preserve">2.1 Наименование муниципальной услуги «Выдача разрешений на размещение нестационарных объектов мелкорозничной сети на территории </w:t>
      </w:r>
      <w:r w:rsidR="00625401">
        <w:rPr>
          <w:rFonts w:ascii="Arial" w:hAnsi="Arial" w:cs="Arial"/>
          <w:sz w:val="24"/>
          <w:szCs w:val="24"/>
        </w:rPr>
        <w:t>Хохломского</w:t>
      </w:r>
      <w:r w:rsidRPr="00622A67">
        <w:rPr>
          <w:rFonts w:ascii="Arial" w:hAnsi="Arial" w:cs="Arial"/>
          <w:sz w:val="24"/>
          <w:szCs w:val="24"/>
        </w:rPr>
        <w:t xml:space="preserve"> сельсовета».</w:t>
      </w:r>
    </w:p>
    <w:p w:rsidR="00622A67" w:rsidRPr="00622A67" w:rsidRDefault="00622A67" w:rsidP="00625401">
      <w:pPr>
        <w:ind w:firstLine="567"/>
        <w:jc w:val="both"/>
        <w:rPr>
          <w:rFonts w:ascii="Arial" w:hAnsi="Arial" w:cs="Arial"/>
          <w:sz w:val="24"/>
          <w:szCs w:val="24"/>
        </w:rPr>
      </w:pPr>
      <w:r w:rsidRPr="00622A67">
        <w:rPr>
          <w:rFonts w:ascii="Arial" w:hAnsi="Arial" w:cs="Arial"/>
          <w:sz w:val="24"/>
          <w:szCs w:val="24"/>
        </w:rPr>
        <w:t xml:space="preserve">2.2. Орган предоставления муниципальной услуги «Выдача разрешений на размещение нестационарных объектов мелкорозничной сети на территории </w:t>
      </w:r>
      <w:r w:rsidR="00625401">
        <w:rPr>
          <w:rFonts w:ascii="Arial" w:hAnsi="Arial" w:cs="Arial"/>
          <w:sz w:val="24"/>
          <w:szCs w:val="24"/>
        </w:rPr>
        <w:t>Хохломского</w:t>
      </w:r>
      <w:r w:rsidRPr="00622A67">
        <w:rPr>
          <w:rFonts w:ascii="Arial" w:hAnsi="Arial" w:cs="Arial"/>
          <w:sz w:val="24"/>
          <w:szCs w:val="24"/>
        </w:rPr>
        <w:t xml:space="preserve"> сельсовета» - </w:t>
      </w:r>
      <w:r w:rsidR="00625401">
        <w:rPr>
          <w:rFonts w:ascii="Arial" w:hAnsi="Arial" w:cs="Arial"/>
          <w:sz w:val="24"/>
          <w:szCs w:val="24"/>
        </w:rPr>
        <w:t xml:space="preserve">Хохломская сельская </w:t>
      </w:r>
      <w:r w:rsidRPr="00622A67">
        <w:rPr>
          <w:rFonts w:ascii="Arial" w:hAnsi="Arial" w:cs="Arial"/>
          <w:sz w:val="24"/>
          <w:szCs w:val="24"/>
        </w:rPr>
        <w:t>администрация.</w:t>
      </w:r>
    </w:p>
    <w:p w:rsidR="00622A67" w:rsidRPr="00622A67" w:rsidRDefault="00622A67" w:rsidP="00625401">
      <w:pPr>
        <w:ind w:firstLine="567"/>
        <w:jc w:val="both"/>
        <w:rPr>
          <w:rFonts w:ascii="Arial" w:hAnsi="Arial" w:cs="Arial"/>
          <w:sz w:val="24"/>
          <w:szCs w:val="24"/>
        </w:rPr>
      </w:pPr>
      <w:r w:rsidRPr="00622A67">
        <w:rPr>
          <w:rFonts w:ascii="Arial" w:hAnsi="Arial" w:cs="Arial"/>
          <w:sz w:val="24"/>
          <w:szCs w:val="24"/>
        </w:rPr>
        <w:t>2.3. Срок предоставления муниципальной услуги не может превышать двух месяцев.</w:t>
      </w:r>
    </w:p>
    <w:p w:rsidR="00622A67" w:rsidRPr="00622A67" w:rsidRDefault="00622A67" w:rsidP="00625401">
      <w:pPr>
        <w:ind w:firstLine="567"/>
        <w:jc w:val="both"/>
        <w:rPr>
          <w:rFonts w:ascii="Arial" w:hAnsi="Arial" w:cs="Arial"/>
          <w:sz w:val="24"/>
          <w:szCs w:val="24"/>
        </w:rPr>
      </w:pPr>
      <w:r w:rsidRPr="00622A67">
        <w:rPr>
          <w:rFonts w:ascii="Arial" w:hAnsi="Arial" w:cs="Arial"/>
          <w:sz w:val="24"/>
          <w:szCs w:val="24"/>
        </w:rPr>
        <w:lastRenderedPageBreak/>
        <w:t>2.4. Предоставление муниципальной услуги осуществляется в соответствии со следующими нормативными правовыми актами:</w:t>
      </w:r>
    </w:p>
    <w:p w:rsidR="00622A67" w:rsidRPr="00622A67" w:rsidRDefault="00622A67" w:rsidP="00622A67">
      <w:pPr>
        <w:jc w:val="both"/>
        <w:rPr>
          <w:rFonts w:ascii="Arial" w:hAnsi="Arial" w:cs="Arial"/>
          <w:sz w:val="24"/>
          <w:szCs w:val="24"/>
        </w:rPr>
      </w:pPr>
      <w:r w:rsidRPr="00622A67">
        <w:rPr>
          <w:rFonts w:ascii="Arial" w:hAnsi="Arial" w:cs="Arial"/>
          <w:sz w:val="24"/>
          <w:szCs w:val="24"/>
        </w:rPr>
        <w:t>- Конституцией Российской Федерации;</w:t>
      </w:r>
    </w:p>
    <w:p w:rsidR="00622A67" w:rsidRPr="00622A67" w:rsidRDefault="00622A67" w:rsidP="00622A67">
      <w:pPr>
        <w:jc w:val="both"/>
        <w:rPr>
          <w:rFonts w:ascii="Arial" w:hAnsi="Arial" w:cs="Arial"/>
          <w:sz w:val="24"/>
          <w:szCs w:val="24"/>
        </w:rPr>
      </w:pPr>
      <w:r w:rsidRPr="00622A67">
        <w:rPr>
          <w:rFonts w:ascii="Arial" w:hAnsi="Arial" w:cs="Arial"/>
          <w:sz w:val="24"/>
          <w:szCs w:val="24"/>
        </w:rPr>
        <w:t>- Федеральным законом Российской Федерации от 27.07.2010 № 210-ФЗ «Об организации предоставления государственных и муниципальных услуг»;</w:t>
      </w:r>
    </w:p>
    <w:p w:rsidR="00622A67" w:rsidRPr="00622A67" w:rsidRDefault="00622A67" w:rsidP="00622A67">
      <w:pPr>
        <w:jc w:val="both"/>
        <w:rPr>
          <w:rFonts w:ascii="Arial" w:hAnsi="Arial" w:cs="Arial"/>
          <w:sz w:val="24"/>
          <w:szCs w:val="24"/>
        </w:rPr>
      </w:pPr>
      <w:r w:rsidRPr="00622A67">
        <w:rPr>
          <w:rFonts w:ascii="Arial" w:hAnsi="Arial" w:cs="Arial"/>
          <w:sz w:val="24"/>
          <w:szCs w:val="24"/>
        </w:rPr>
        <w:t>- Федеральным законом Российской Федерации от 28.12.2009 № 381-ФЗ «Об основах государственного регулирования торговой деятельности в Российской Федерации»;</w:t>
      </w:r>
    </w:p>
    <w:p w:rsidR="00622A67" w:rsidRPr="00622A67" w:rsidRDefault="00622A67" w:rsidP="00622A67">
      <w:pPr>
        <w:jc w:val="both"/>
        <w:rPr>
          <w:rFonts w:ascii="Arial" w:hAnsi="Arial" w:cs="Arial"/>
          <w:sz w:val="24"/>
          <w:szCs w:val="24"/>
        </w:rPr>
      </w:pPr>
      <w:r w:rsidRPr="00622A67">
        <w:rPr>
          <w:rFonts w:ascii="Arial" w:hAnsi="Arial" w:cs="Arial"/>
          <w:sz w:val="24"/>
          <w:szCs w:val="24"/>
        </w:rPr>
        <w:t>- Законом Российской Федерации от 7 февраля 1992 года № 2300-1 «О защите прав потребителей»;</w:t>
      </w:r>
    </w:p>
    <w:p w:rsidR="00622A67" w:rsidRPr="00622A67" w:rsidRDefault="00622A67" w:rsidP="00622A67">
      <w:pPr>
        <w:jc w:val="both"/>
        <w:rPr>
          <w:rFonts w:ascii="Arial" w:hAnsi="Arial" w:cs="Arial"/>
          <w:sz w:val="24"/>
          <w:szCs w:val="24"/>
        </w:rPr>
      </w:pPr>
      <w:r w:rsidRPr="00622A67">
        <w:rPr>
          <w:rFonts w:ascii="Arial" w:hAnsi="Arial" w:cs="Arial"/>
          <w:sz w:val="24"/>
          <w:szCs w:val="24"/>
        </w:rPr>
        <w:t>- постановлением Правительства Нижегородской области от 22.03.2006 № 89 «Об утверждении Типовых правил работы объектов мелкорозничной сети на территории Нижегородской области»;</w:t>
      </w:r>
    </w:p>
    <w:p w:rsidR="00622A67" w:rsidRPr="00622A67" w:rsidRDefault="00622A67" w:rsidP="00622A67">
      <w:pPr>
        <w:jc w:val="both"/>
        <w:rPr>
          <w:rFonts w:ascii="Arial" w:hAnsi="Arial" w:cs="Arial"/>
          <w:sz w:val="24"/>
          <w:szCs w:val="24"/>
        </w:rPr>
      </w:pPr>
      <w:r w:rsidRPr="00622A67">
        <w:rPr>
          <w:rFonts w:ascii="Arial" w:hAnsi="Arial" w:cs="Arial"/>
          <w:sz w:val="24"/>
          <w:szCs w:val="24"/>
        </w:rPr>
        <w:t xml:space="preserve">- Уставом </w:t>
      </w:r>
      <w:r w:rsidR="00625401">
        <w:rPr>
          <w:rFonts w:ascii="Arial" w:hAnsi="Arial" w:cs="Arial"/>
          <w:sz w:val="24"/>
          <w:szCs w:val="24"/>
        </w:rPr>
        <w:t>Хохломского</w:t>
      </w:r>
      <w:r w:rsidRPr="00622A67">
        <w:rPr>
          <w:rFonts w:ascii="Arial" w:hAnsi="Arial" w:cs="Arial"/>
          <w:sz w:val="24"/>
          <w:szCs w:val="24"/>
        </w:rPr>
        <w:t xml:space="preserve"> сельсовета Ковернинского муниципального района Нижегородской области.</w:t>
      </w:r>
    </w:p>
    <w:p w:rsidR="00622A67" w:rsidRPr="00622A67" w:rsidRDefault="00622A67" w:rsidP="00625401">
      <w:pPr>
        <w:ind w:firstLine="567"/>
        <w:jc w:val="both"/>
        <w:rPr>
          <w:rFonts w:ascii="Arial" w:hAnsi="Arial" w:cs="Arial"/>
          <w:sz w:val="24"/>
          <w:szCs w:val="24"/>
        </w:rPr>
      </w:pPr>
      <w:r w:rsidRPr="00622A67">
        <w:rPr>
          <w:rFonts w:ascii="Arial" w:hAnsi="Arial" w:cs="Arial"/>
          <w:sz w:val="24"/>
          <w:szCs w:val="24"/>
        </w:rPr>
        <w:t xml:space="preserve">2.5. Результат предоставления муниципальной услуги - выдача разрешения на размещение нестационарного объекта мелкорозничной сети на территории </w:t>
      </w:r>
      <w:r w:rsidR="00625401">
        <w:rPr>
          <w:rFonts w:ascii="Arial" w:hAnsi="Arial" w:cs="Arial"/>
          <w:sz w:val="24"/>
          <w:szCs w:val="24"/>
        </w:rPr>
        <w:t>Хохломского</w:t>
      </w:r>
      <w:r w:rsidRPr="00622A67">
        <w:rPr>
          <w:rFonts w:ascii="Arial" w:hAnsi="Arial" w:cs="Arial"/>
          <w:sz w:val="24"/>
          <w:szCs w:val="24"/>
        </w:rPr>
        <w:t xml:space="preserve"> сельсовета, либо отказ в выдаче такого разрешения.</w:t>
      </w:r>
    </w:p>
    <w:p w:rsidR="00622A67" w:rsidRPr="00622A67" w:rsidRDefault="00622A67" w:rsidP="00625401">
      <w:pPr>
        <w:ind w:firstLine="567"/>
        <w:jc w:val="both"/>
        <w:rPr>
          <w:rFonts w:ascii="Arial" w:hAnsi="Arial" w:cs="Arial"/>
          <w:sz w:val="24"/>
          <w:szCs w:val="24"/>
        </w:rPr>
      </w:pPr>
      <w:r w:rsidRPr="00622A67">
        <w:rPr>
          <w:rFonts w:ascii="Arial" w:hAnsi="Arial" w:cs="Arial"/>
          <w:sz w:val="24"/>
          <w:szCs w:val="24"/>
        </w:rPr>
        <w:t>2.6. В разрешении (приложение 1) указывается:</w:t>
      </w:r>
    </w:p>
    <w:p w:rsidR="00622A67" w:rsidRPr="00622A67" w:rsidRDefault="00622A67" w:rsidP="00622A67">
      <w:pPr>
        <w:jc w:val="both"/>
        <w:rPr>
          <w:rFonts w:ascii="Arial" w:hAnsi="Arial" w:cs="Arial"/>
          <w:sz w:val="24"/>
          <w:szCs w:val="24"/>
        </w:rPr>
      </w:pPr>
      <w:r w:rsidRPr="00622A67">
        <w:rPr>
          <w:rFonts w:ascii="Arial" w:hAnsi="Arial" w:cs="Arial"/>
          <w:sz w:val="24"/>
          <w:szCs w:val="24"/>
        </w:rPr>
        <w:t>- наименование органа местного самоуправления, выдавшего разрешение;</w:t>
      </w:r>
    </w:p>
    <w:p w:rsidR="00622A67" w:rsidRPr="00622A67" w:rsidRDefault="00622A67" w:rsidP="00622A67">
      <w:pPr>
        <w:jc w:val="both"/>
        <w:rPr>
          <w:rFonts w:ascii="Arial" w:hAnsi="Arial" w:cs="Arial"/>
          <w:sz w:val="24"/>
          <w:szCs w:val="24"/>
        </w:rPr>
      </w:pPr>
      <w:r w:rsidRPr="00622A67">
        <w:rPr>
          <w:rFonts w:ascii="Arial" w:hAnsi="Arial" w:cs="Arial"/>
          <w:sz w:val="24"/>
          <w:szCs w:val="24"/>
        </w:rPr>
        <w:t>- номер разрешения;</w:t>
      </w:r>
    </w:p>
    <w:p w:rsidR="00622A67" w:rsidRPr="00622A67" w:rsidRDefault="00622A67" w:rsidP="00622A67">
      <w:pPr>
        <w:jc w:val="both"/>
        <w:rPr>
          <w:rFonts w:ascii="Arial" w:hAnsi="Arial" w:cs="Arial"/>
          <w:sz w:val="24"/>
          <w:szCs w:val="24"/>
        </w:rPr>
      </w:pPr>
      <w:r w:rsidRPr="00622A67">
        <w:rPr>
          <w:rFonts w:ascii="Arial" w:hAnsi="Arial" w:cs="Arial"/>
          <w:sz w:val="24"/>
          <w:szCs w:val="24"/>
        </w:rPr>
        <w:t>- срок действия разрешения;</w:t>
      </w:r>
    </w:p>
    <w:p w:rsidR="00622A67" w:rsidRPr="00622A67" w:rsidRDefault="00622A67" w:rsidP="00622A67">
      <w:pPr>
        <w:jc w:val="both"/>
        <w:rPr>
          <w:rFonts w:ascii="Arial" w:hAnsi="Arial" w:cs="Arial"/>
          <w:sz w:val="24"/>
          <w:szCs w:val="24"/>
        </w:rPr>
      </w:pPr>
      <w:r w:rsidRPr="00622A67">
        <w:rPr>
          <w:rFonts w:ascii="Arial" w:hAnsi="Arial" w:cs="Arial"/>
          <w:sz w:val="24"/>
          <w:szCs w:val="24"/>
        </w:rPr>
        <w:t>- для юридических лиц: наименование, юридический адрес, ИНН;</w:t>
      </w:r>
    </w:p>
    <w:p w:rsidR="00622A67" w:rsidRPr="00622A67" w:rsidRDefault="00622A67" w:rsidP="00622A67">
      <w:pPr>
        <w:jc w:val="both"/>
        <w:rPr>
          <w:rFonts w:ascii="Arial" w:hAnsi="Arial" w:cs="Arial"/>
          <w:sz w:val="24"/>
          <w:szCs w:val="24"/>
        </w:rPr>
      </w:pPr>
      <w:r w:rsidRPr="00622A67">
        <w:rPr>
          <w:rFonts w:ascii="Arial" w:hAnsi="Arial" w:cs="Arial"/>
          <w:sz w:val="24"/>
          <w:szCs w:val="24"/>
        </w:rPr>
        <w:t>- для индивидуальных предпринимателей: фамилия, имя, отчество, номер свидетельства о государственной регистрации, дата его выдачи и наименование зарегистрировавшего органа, ИНН;</w:t>
      </w:r>
    </w:p>
    <w:p w:rsidR="00622A67" w:rsidRPr="00622A67" w:rsidRDefault="00622A67" w:rsidP="00622A67">
      <w:pPr>
        <w:jc w:val="both"/>
        <w:rPr>
          <w:rFonts w:ascii="Arial" w:hAnsi="Arial" w:cs="Arial"/>
          <w:sz w:val="24"/>
          <w:szCs w:val="24"/>
        </w:rPr>
      </w:pPr>
      <w:r w:rsidRPr="00622A67">
        <w:rPr>
          <w:rFonts w:ascii="Arial" w:hAnsi="Arial" w:cs="Arial"/>
          <w:sz w:val="24"/>
          <w:szCs w:val="24"/>
        </w:rPr>
        <w:t>- тип объекта, специализация, режим работы;</w:t>
      </w:r>
    </w:p>
    <w:p w:rsidR="00622A67" w:rsidRPr="00622A67" w:rsidRDefault="00622A67" w:rsidP="00622A67">
      <w:pPr>
        <w:jc w:val="both"/>
        <w:rPr>
          <w:rFonts w:ascii="Arial" w:hAnsi="Arial" w:cs="Arial"/>
          <w:sz w:val="24"/>
          <w:szCs w:val="24"/>
        </w:rPr>
      </w:pPr>
      <w:r w:rsidRPr="00622A67">
        <w:rPr>
          <w:rFonts w:ascii="Arial" w:hAnsi="Arial" w:cs="Arial"/>
          <w:sz w:val="24"/>
          <w:szCs w:val="24"/>
        </w:rPr>
        <w:t>- адрес места осуществления деятельности;</w:t>
      </w:r>
    </w:p>
    <w:p w:rsidR="00622A67" w:rsidRPr="00622A67" w:rsidRDefault="00622A67" w:rsidP="00622A67">
      <w:pPr>
        <w:jc w:val="both"/>
        <w:rPr>
          <w:rFonts w:ascii="Arial" w:hAnsi="Arial" w:cs="Arial"/>
          <w:sz w:val="24"/>
          <w:szCs w:val="24"/>
        </w:rPr>
      </w:pPr>
      <w:r w:rsidRPr="00622A67">
        <w:rPr>
          <w:rFonts w:ascii="Arial" w:hAnsi="Arial" w:cs="Arial"/>
          <w:sz w:val="24"/>
          <w:szCs w:val="24"/>
        </w:rPr>
        <w:t>- основание выдачи разрешения;</w:t>
      </w:r>
    </w:p>
    <w:p w:rsidR="00622A67" w:rsidRPr="00622A67" w:rsidRDefault="00622A67" w:rsidP="00625401">
      <w:pPr>
        <w:ind w:firstLine="567"/>
        <w:jc w:val="both"/>
        <w:rPr>
          <w:rFonts w:ascii="Arial" w:hAnsi="Arial" w:cs="Arial"/>
          <w:sz w:val="24"/>
          <w:szCs w:val="24"/>
        </w:rPr>
      </w:pPr>
      <w:r w:rsidRPr="00622A67">
        <w:rPr>
          <w:rFonts w:ascii="Arial" w:hAnsi="Arial" w:cs="Arial"/>
          <w:sz w:val="24"/>
          <w:szCs w:val="24"/>
        </w:rPr>
        <w:t xml:space="preserve">Разрешение подписывается главой </w:t>
      </w:r>
      <w:r w:rsidR="00625401">
        <w:rPr>
          <w:rFonts w:ascii="Arial" w:hAnsi="Arial" w:cs="Arial"/>
          <w:sz w:val="24"/>
          <w:szCs w:val="24"/>
        </w:rPr>
        <w:t xml:space="preserve">Хохломской сельской </w:t>
      </w:r>
      <w:r w:rsidRPr="00622A67">
        <w:rPr>
          <w:rFonts w:ascii="Arial" w:hAnsi="Arial" w:cs="Arial"/>
          <w:sz w:val="24"/>
          <w:szCs w:val="24"/>
        </w:rPr>
        <w:t>администрации и заверяется печатью.</w:t>
      </w:r>
    </w:p>
    <w:p w:rsidR="00622A67" w:rsidRPr="00622A67" w:rsidRDefault="00622A67" w:rsidP="00625401">
      <w:pPr>
        <w:ind w:firstLine="567"/>
        <w:jc w:val="both"/>
        <w:rPr>
          <w:rFonts w:ascii="Arial" w:hAnsi="Arial" w:cs="Arial"/>
          <w:sz w:val="24"/>
          <w:szCs w:val="24"/>
        </w:rPr>
      </w:pPr>
      <w:r w:rsidRPr="00622A67">
        <w:rPr>
          <w:rFonts w:ascii="Arial" w:hAnsi="Arial" w:cs="Arial"/>
          <w:sz w:val="24"/>
          <w:szCs w:val="24"/>
        </w:rPr>
        <w:t xml:space="preserve">2.7 Заявители, желающие осуществлять мелкорозничную торговлю (оказание услуг) в местах, определенных схемой размещения объектов мелкорозничной сети, представляют в </w:t>
      </w:r>
      <w:r w:rsidR="00625401">
        <w:rPr>
          <w:rFonts w:ascii="Arial" w:hAnsi="Arial" w:cs="Arial"/>
          <w:sz w:val="24"/>
          <w:szCs w:val="24"/>
        </w:rPr>
        <w:t xml:space="preserve">Хохломскую сельскую </w:t>
      </w:r>
      <w:r w:rsidRPr="00622A67">
        <w:rPr>
          <w:rFonts w:ascii="Arial" w:hAnsi="Arial" w:cs="Arial"/>
          <w:sz w:val="24"/>
          <w:szCs w:val="24"/>
        </w:rPr>
        <w:t>администрацию следующие документы:</w:t>
      </w:r>
    </w:p>
    <w:p w:rsidR="00622A67" w:rsidRPr="00622A67" w:rsidRDefault="00622A67" w:rsidP="00625401">
      <w:pPr>
        <w:ind w:firstLine="567"/>
        <w:jc w:val="both"/>
        <w:rPr>
          <w:rFonts w:ascii="Arial" w:hAnsi="Arial" w:cs="Arial"/>
          <w:sz w:val="24"/>
          <w:szCs w:val="24"/>
        </w:rPr>
      </w:pPr>
      <w:r w:rsidRPr="00622A67">
        <w:rPr>
          <w:rFonts w:ascii="Arial" w:hAnsi="Arial" w:cs="Arial"/>
          <w:sz w:val="24"/>
          <w:szCs w:val="24"/>
        </w:rPr>
        <w:t xml:space="preserve">1) заявление (приложение 2) с указанием: </w:t>
      </w:r>
    </w:p>
    <w:p w:rsidR="00622A67" w:rsidRPr="00622A67" w:rsidRDefault="00622A67" w:rsidP="00622A67">
      <w:pPr>
        <w:jc w:val="both"/>
        <w:rPr>
          <w:rFonts w:ascii="Arial" w:hAnsi="Arial" w:cs="Arial"/>
          <w:sz w:val="24"/>
          <w:szCs w:val="24"/>
        </w:rPr>
      </w:pPr>
      <w:r w:rsidRPr="00622A67">
        <w:rPr>
          <w:rFonts w:ascii="Arial" w:hAnsi="Arial" w:cs="Arial"/>
          <w:sz w:val="24"/>
          <w:szCs w:val="24"/>
        </w:rPr>
        <w:t>- для юридического лица - наименования и организационно-правовой формы заявителя, места его нахождения, для индивидуального предпринимателя - фамилии, имени, отчества, места жительства;</w:t>
      </w:r>
    </w:p>
    <w:p w:rsidR="00622A67" w:rsidRPr="00622A67" w:rsidRDefault="00622A67" w:rsidP="00622A67">
      <w:pPr>
        <w:jc w:val="both"/>
        <w:rPr>
          <w:rFonts w:ascii="Arial" w:hAnsi="Arial" w:cs="Arial"/>
          <w:sz w:val="24"/>
          <w:szCs w:val="24"/>
        </w:rPr>
      </w:pPr>
      <w:r w:rsidRPr="00622A67">
        <w:rPr>
          <w:rFonts w:ascii="Arial" w:hAnsi="Arial" w:cs="Arial"/>
          <w:sz w:val="24"/>
          <w:szCs w:val="24"/>
        </w:rPr>
        <w:t>- типа объекта;</w:t>
      </w:r>
    </w:p>
    <w:p w:rsidR="00622A67" w:rsidRPr="00622A67" w:rsidRDefault="00622A67" w:rsidP="00622A67">
      <w:pPr>
        <w:jc w:val="both"/>
        <w:rPr>
          <w:rFonts w:ascii="Arial" w:hAnsi="Arial" w:cs="Arial"/>
          <w:sz w:val="24"/>
          <w:szCs w:val="24"/>
        </w:rPr>
      </w:pPr>
      <w:r w:rsidRPr="00622A67">
        <w:rPr>
          <w:rFonts w:ascii="Arial" w:hAnsi="Arial" w:cs="Arial"/>
          <w:sz w:val="24"/>
          <w:szCs w:val="24"/>
        </w:rPr>
        <w:t>- специализации и режима работы объекта;</w:t>
      </w:r>
    </w:p>
    <w:p w:rsidR="00622A67" w:rsidRPr="00622A67" w:rsidRDefault="00622A67" w:rsidP="00622A67">
      <w:pPr>
        <w:jc w:val="both"/>
        <w:rPr>
          <w:rFonts w:ascii="Arial" w:hAnsi="Arial" w:cs="Arial"/>
          <w:sz w:val="24"/>
          <w:szCs w:val="24"/>
        </w:rPr>
      </w:pPr>
      <w:r w:rsidRPr="00622A67">
        <w:rPr>
          <w:rFonts w:ascii="Arial" w:hAnsi="Arial" w:cs="Arial"/>
          <w:sz w:val="24"/>
          <w:szCs w:val="24"/>
        </w:rPr>
        <w:t>-предполагаемого адреса размещения объекта в соответствии с утвержденной в установленном порядке схемой размещения объектов мелкорозничной сети;</w:t>
      </w:r>
    </w:p>
    <w:p w:rsidR="00622A67" w:rsidRPr="00622A67" w:rsidRDefault="00622A67" w:rsidP="00622A67">
      <w:pPr>
        <w:jc w:val="both"/>
        <w:rPr>
          <w:rFonts w:ascii="Arial" w:hAnsi="Arial" w:cs="Arial"/>
          <w:sz w:val="24"/>
          <w:szCs w:val="24"/>
        </w:rPr>
      </w:pPr>
      <w:r w:rsidRPr="00622A67">
        <w:rPr>
          <w:rFonts w:ascii="Arial" w:hAnsi="Arial" w:cs="Arial"/>
          <w:sz w:val="24"/>
          <w:szCs w:val="24"/>
        </w:rPr>
        <w:t>- срока, на который заявитель желает получить разрешение.</w:t>
      </w:r>
    </w:p>
    <w:p w:rsidR="00622A67" w:rsidRPr="00622A67" w:rsidRDefault="00622A67" w:rsidP="00625401">
      <w:pPr>
        <w:ind w:firstLine="567"/>
        <w:jc w:val="both"/>
        <w:rPr>
          <w:rFonts w:ascii="Arial" w:hAnsi="Arial" w:cs="Arial"/>
          <w:sz w:val="24"/>
          <w:szCs w:val="24"/>
        </w:rPr>
      </w:pPr>
      <w:r w:rsidRPr="00622A67">
        <w:rPr>
          <w:rFonts w:ascii="Arial" w:hAnsi="Arial" w:cs="Arial"/>
          <w:sz w:val="24"/>
          <w:szCs w:val="24"/>
        </w:rPr>
        <w:t>2) копии учредительных документов и свидетельства о государственной регистрации юридического лица (индивидуального предпринимателя).</w:t>
      </w:r>
    </w:p>
    <w:p w:rsidR="00622A67" w:rsidRPr="00622A67" w:rsidRDefault="00622A67" w:rsidP="00625401">
      <w:pPr>
        <w:ind w:firstLine="567"/>
        <w:jc w:val="both"/>
        <w:rPr>
          <w:rFonts w:ascii="Arial" w:hAnsi="Arial" w:cs="Arial"/>
          <w:sz w:val="24"/>
          <w:szCs w:val="24"/>
        </w:rPr>
      </w:pPr>
      <w:r w:rsidRPr="00622A67">
        <w:rPr>
          <w:rFonts w:ascii="Arial" w:hAnsi="Arial" w:cs="Arial"/>
          <w:sz w:val="24"/>
          <w:szCs w:val="24"/>
        </w:rPr>
        <w:t>Заявление с приложением всех необходимых документов рассматривается на заседании</w:t>
      </w:r>
      <w:r w:rsidR="00074537">
        <w:rPr>
          <w:rFonts w:ascii="Arial" w:hAnsi="Arial" w:cs="Arial"/>
          <w:sz w:val="24"/>
          <w:szCs w:val="24"/>
        </w:rPr>
        <w:t xml:space="preserve"> </w:t>
      </w:r>
      <w:r w:rsidRPr="00622A67">
        <w:rPr>
          <w:rFonts w:ascii="Arial" w:hAnsi="Arial" w:cs="Arial"/>
          <w:sz w:val="24"/>
          <w:szCs w:val="24"/>
        </w:rPr>
        <w:t>комиссии в течение одного месяца после его получения. По результатам рассмотрения</w:t>
      </w:r>
      <w:r w:rsidR="00074537">
        <w:rPr>
          <w:rFonts w:ascii="Arial" w:hAnsi="Arial" w:cs="Arial"/>
          <w:sz w:val="24"/>
          <w:szCs w:val="24"/>
        </w:rPr>
        <w:t xml:space="preserve"> </w:t>
      </w:r>
      <w:r w:rsidRPr="00622A67">
        <w:rPr>
          <w:rFonts w:ascii="Arial" w:hAnsi="Arial" w:cs="Arial"/>
          <w:sz w:val="24"/>
          <w:szCs w:val="24"/>
        </w:rPr>
        <w:t>комиссией выносится заключение о возможности и целесообразности (либо невозможности и нецелесообразности) размещения объекта по указанному в заявлении адресу в соответствии с утвержденной схемой размещения объектов мелкорозничной сети, о чем заявитель информируется в письменной форме в течение трех календарных д</w:t>
      </w:r>
      <w:r w:rsidR="00625401">
        <w:rPr>
          <w:rFonts w:ascii="Arial" w:hAnsi="Arial" w:cs="Arial"/>
          <w:sz w:val="24"/>
          <w:szCs w:val="24"/>
        </w:rPr>
        <w:t>ней после вынесения заключения.</w:t>
      </w:r>
    </w:p>
    <w:p w:rsidR="00622A67" w:rsidRPr="00622A67" w:rsidRDefault="00622A67" w:rsidP="00625401">
      <w:pPr>
        <w:ind w:firstLine="567"/>
        <w:jc w:val="both"/>
        <w:rPr>
          <w:rFonts w:ascii="Arial" w:hAnsi="Arial" w:cs="Arial"/>
          <w:sz w:val="24"/>
          <w:szCs w:val="24"/>
        </w:rPr>
      </w:pPr>
      <w:r w:rsidRPr="00622A67">
        <w:rPr>
          <w:rFonts w:ascii="Arial" w:hAnsi="Arial" w:cs="Arial"/>
          <w:sz w:val="24"/>
          <w:szCs w:val="24"/>
        </w:rPr>
        <w:lastRenderedPageBreak/>
        <w:t>Заключение о невозможности и нецелесообразности размещения объекта мелкорозничной сети выносится</w:t>
      </w:r>
      <w:r w:rsidR="00074537">
        <w:rPr>
          <w:rFonts w:ascii="Arial" w:hAnsi="Arial" w:cs="Arial"/>
          <w:sz w:val="24"/>
          <w:szCs w:val="24"/>
        </w:rPr>
        <w:t xml:space="preserve"> </w:t>
      </w:r>
      <w:r w:rsidRPr="00622A67">
        <w:rPr>
          <w:rFonts w:ascii="Arial" w:hAnsi="Arial" w:cs="Arial"/>
          <w:sz w:val="24"/>
          <w:szCs w:val="24"/>
        </w:rPr>
        <w:t>комиссией в случаях, если:</w:t>
      </w:r>
    </w:p>
    <w:p w:rsidR="00622A67" w:rsidRPr="00622A67" w:rsidRDefault="00622A67" w:rsidP="00622A67">
      <w:pPr>
        <w:jc w:val="both"/>
        <w:rPr>
          <w:rFonts w:ascii="Arial" w:hAnsi="Arial" w:cs="Arial"/>
          <w:sz w:val="24"/>
          <w:szCs w:val="24"/>
        </w:rPr>
      </w:pPr>
      <w:r w:rsidRPr="00622A67">
        <w:rPr>
          <w:rFonts w:ascii="Arial" w:hAnsi="Arial" w:cs="Arial"/>
          <w:sz w:val="24"/>
          <w:szCs w:val="24"/>
        </w:rPr>
        <w:t>- указанный в заявлении адрес размещения объекта не входит в утвержденную схему размещения передвижных объектов мелкорозничной сети;</w:t>
      </w:r>
    </w:p>
    <w:p w:rsidR="00622A67" w:rsidRPr="00622A67" w:rsidRDefault="00622A67" w:rsidP="00622A67">
      <w:pPr>
        <w:jc w:val="both"/>
        <w:rPr>
          <w:rFonts w:ascii="Arial" w:hAnsi="Arial" w:cs="Arial"/>
          <w:sz w:val="24"/>
          <w:szCs w:val="24"/>
        </w:rPr>
      </w:pPr>
      <w:r w:rsidRPr="00622A67">
        <w:rPr>
          <w:rFonts w:ascii="Arial" w:hAnsi="Arial" w:cs="Arial"/>
          <w:sz w:val="24"/>
          <w:szCs w:val="24"/>
        </w:rPr>
        <w:t>- в соответствии с утвержденной схемой размещения по адресу, указанному в заявлении, находится другой объект мелкорозничной сети, имеющий действующее разрешение;</w:t>
      </w:r>
    </w:p>
    <w:p w:rsidR="00622A67" w:rsidRPr="00622A67" w:rsidRDefault="00622A67" w:rsidP="00622A67">
      <w:pPr>
        <w:jc w:val="both"/>
        <w:rPr>
          <w:rFonts w:ascii="Arial" w:hAnsi="Arial" w:cs="Arial"/>
          <w:sz w:val="24"/>
          <w:szCs w:val="24"/>
        </w:rPr>
      </w:pPr>
      <w:r w:rsidRPr="00622A67">
        <w:rPr>
          <w:rFonts w:ascii="Arial" w:hAnsi="Arial" w:cs="Arial"/>
          <w:sz w:val="24"/>
          <w:szCs w:val="24"/>
        </w:rPr>
        <w:t>- функционирование объекта по указанному в заявлении режиму работы может привести к нарушению покоя граждан и тишины в ночное время;</w:t>
      </w:r>
    </w:p>
    <w:p w:rsidR="00622A67" w:rsidRPr="00622A67" w:rsidRDefault="00622A67" w:rsidP="00622A67">
      <w:pPr>
        <w:jc w:val="both"/>
        <w:rPr>
          <w:rFonts w:ascii="Arial" w:hAnsi="Arial" w:cs="Arial"/>
          <w:sz w:val="24"/>
          <w:szCs w:val="24"/>
        </w:rPr>
      </w:pPr>
      <w:r w:rsidRPr="00622A67">
        <w:rPr>
          <w:rFonts w:ascii="Arial" w:hAnsi="Arial" w:cs="Arial"/>
          <w:sz w:val="24"/>
          <w:szCs w:val="24"/>
        </w:rPr>
        <w:t>- предполагаемый ассортимент и условия реализации товаров не соответствуют требованиям действующего законодательства.</w:t>
      </w:r>
    </w:p>
    <w:p w:rsidR="00622A67" w:rsidRPr="00622A67" w:rsidRDefault="00622A67" w:rsidP="00625401">
      <w:pPr>
        <w:ind w:firstLine="567"/>
        <w:jc w:val="both"/>
        <w:rPr>
          <w:rFonts w:ascii="Arial" w:hAnsi="Arial" w:cs="Arial"/>
          <w:sz w:val="24"/>
          <w:szCs w:val="24"/>
        </w:rPr>
      </w:pPr>
      <w:r w:rsidRPr="00622A67">
        <w:rPr>
          <w:rFonts w:ascii="Arial" w:hAnsi="Arial" w:cs="Arial"/>
          <w:sz w:val="24"/>
          <w:szCs w:val="24"/>
        </w:rPr>
        <w:t>Заключение о невозможности и нецелесообразности размещения объекта мелкорозничной сети может быть вынесено</w:t>
      </w:r>
      <w:r w:rsidR="00074537">
        <w:rPr>
          <w:rFonts w:ascii="Arial" w:hAnsi="Arial" w:cs="Arial"/>
          <w:sz w:val="24"/>
          <w:szCs w:val="24"/>
        </w:rPr>
        <w:t xml:space="preserve"> </w:t>
      </w:r>
      <w:r w:rsidRPr="00622A67">
        <w:rPr>
          <w:rFonts w:ascii="Arial" w:hAnsi="Arial" w:cs="Arial"/>
          <w:sz w:val="24"/>
          <w:szCs w:val="24"/>
        </w:rPr>
        <w:t>комиссией и по другим основаниям, предусмотренным нормативными правовыми актами, действующими на территории Российской Федерации.</w:t>
      </w:r>
    </w:p>
    <w:p w:rsidR="00622A67" w:rsidRPr="00622A67" w:rsidRDefault="00622A67" w:rsidP="00625401">
      <w:pPr>
        <w:ind w:firstLine="567"/>
        <w:jc w:val="both"/>
        <w:rPr>
          <w:rFonts w:ascii="Arial" w:hAnsi="Arial" w:cs="Arial"/>
          <w:sz w:val="24"/>
          <w:szCs w:val="24"/>
        </w:rPr>
      </w:pPr>
      <w:r w:rsidRPr="00622A67">
        <w:rPr>
          <w:rFonts w:ascii="Arial" w:hAnsi="Arial" w:cs="Arial"/>
          <w:sz w:val="24"/>
          <w:szCs w:val="24"/>
        </w:rPr>
        <w:t>В случае наличия на один адрес в соответствии с утвержденной схемой размещения объектов мелкорозничной сети двух и более заявлений, проводится конкурс. Порядок проведения конкурса определяется действующим законодательством, утвержденным на территории Российской Федерации.</w:t>
      </w:r>
    </w:p>
    <w:p w:rsidR="00622A67" w:rsidRPr="00622A67" w:rsidRDefault="00622A67" w:rsidP="00625401">
      <w:pPr>
        <w:ind w:firstLine="567"/>
        <w:jc w:val="both"/>
        <w:rPr>
          <w:rFonts w:ascii="Arial" w:hAnsi="Arial" w:cs="Arial"/>
          <w:sz w:val="24"/>
          <w:szCs w:val="24"/>
        </w:rPr>
      </w:pPr>
      <w:r w:rsidRPr="00622A67">
        <w:rPr>
          <w:rFonts w:ascii="Arial" w:hAnsi="Arial" w:cs="Arial"/>
          <w:sz w:val="24"/>
          <w:szCs w:val="24"/>
        </w:rPr>
        <w:t>Выписка из протокола заседания</w:t>
      </w:r>
      <w:r w:rsidR="00074537">
        <w:rPr>
          <w:rFonts w:ascii="Arial" w:hAnsi="Arial" w:cs="Arial"/>
          <w:sz w:val="24"/>
          <w:szCs w:val="24"/>
        </w:rPr>
        <w:t xml:space="preserve"> </w:t>
      </w:r>
      <w:r w:rsidRPr="00622A67">
        <w:rPr>
          <w:rFonts w:ascii="Arial" w:hAnsi="Arial" w:cs="Arial"/>
          <w:sz w:val="24"/>
          <w:szCs w:val="24"/>
        </w:rPr>
        <w:t>комиссии в недельный срок направляется главе сельской</w:t>
      </w:r>
      <w:r w:rsidR="00074537">
        <w:rPr>
          <w:rFonts w:ascii="Arial" w:hAnsi="Arial" w:cs="Arial"/>
          <w:sz w:val="24"/>
          <w:szCs w:val="24"/>
        </w:rPr>
        <w:t xml:space="preserve"> </w:t>
      </w:r>
      <w:r w:rsidRPr="00622A67">
        <w:rPr>
          <w:rFonts w:ascii="Arial" w:hAnsi="Arial" w:cs="Arial"/>
          <w:sz w:val="24"/>
          <w:szCs w:val="24"/>
        </w:rPr>
        <w:t>администрации</w:t>
      </w:r>
      <w:r w:rsidR="00074537">
        <w:rPr>
          <w:rFonts w:ascii="Arial" w:hAnsi="Arial" w:cs="Arial"/>
          <w:sz w:val="24"/>
          <w:szCs w:val="24"/>
        </w:rPr>
        <w:t xml:space="preserve"> </w:t>
      </w:r>
      <w:r w:rsidRPr="00622A67">
        <w:rPr>
          <w:rFonts w:ascii="Arial" w:hAnsi="Arial" w:cs="Arial"/>
          <w:sz w:val="24"/>
          <w:szCs w:val="24"/>
        </w:rPr>
        <w:t>для принятия решения о размещении (либо об отказе в размещении) палатки или передвижного объекта мелкорозничной сети.</w:t>
      </w:r>
    </w:p>
    <w:p w:rsidR="00622A67" w:rsidRPr="00622A67" w:rsidRDefault="00622A67" w:rsidP="00625401">
      <w:pPr>
        <w:ind w:firstLine="567"/>
        <w:jc w:val="both"/>
        <w:rPr>
          <w:rFonts w:ascii="Arial" w:hAnsi="Arial" w:cs="Arial"/>
          <w:sz w:val="24"/>
          <w:szCs w:val="24"/>
        </w:rPr>
      </w:pPr>
      <w:r w:rsidRPr="00622A67">
        <w:rPr>
          <w:rFonts w:ascii="Arial" w:hAnsi="Arial" w:cs="Arial"/>
          <w:sz w:val="24"/>
          <w:szCs w:val="24"/>
        </w:rPr>
        <w:t>После принятия главой администрации</w:t>
      </w:r>
      <w:r w:rsidR="00074537">
        <w:rPr>
          <w:rFonts w:ascii="Arial" w:hAnsi="Arial" w:cs="Arial"/>
          <w:sz w:val="24"/>
          <w:szCs w:val="24"/>
        </w:rPr>
        <w:t xml:space="preserve"> </w:t>
      </w:r>
      <w:r w:rsidRPr="00622A67">
        <w:rPr>
          <w:rFonts w:ascii="Arial" w:hAnsi="Arial" w:cs="Arial"/>
          <w:sz w:val="24"/>
          <w:szCs w:val="24"/>
        </w:rPr>
        <w:t>решения о размещении объекта заявитель в течение одного месяца представляет дополнительно копии (с предъявлением подлинников) следующих документов:</w:t>
      </w:r>
    </w:p>
    <w:p w:rsidR="00622A67" w:rsidRPr="00622A67" w:rsidRDefault="00622A67" w:rsidP="00625401">
      <w:pPr>
        <w:ind w:firstLine="567"/>
        <w:jc w:val="both"/>
        <w:rPr>
          <w:rFonts w:ascii="Arial" w:hAnsi="Arial" w:cs="Arial"/>
          <w:sz w:val="24"/>
          <w:szCs w:val="24"/>
        </w:rPr>
      </w:pPr>
      <w:r w:rsidRPr="00622A67">
        <w:rPr>
          <w:rFonts w:ascii="Arial" w:hAnsi="Arial" w:cs="Arial"/>
          <w:sz w:val="24"/>
          <w:szCs w:val="24"/>
        </w:rPr>
        <w:t>1) для размещения палатки, тележки, лотка, корзины, изотермической емкости, цистерны:</w:t>
      </w:r>
    </w:p>
    <w:p w:rsidR="00622A67" w:rsidRPr="00622A67" w:rsidRDefault="00622A67" w:rsidP="00622A67">
      <w:pPr>
        <w:jc w:val="both"/>
        <w:rPr>
          <w:rFonts w:ascii="Arial" w:hAnsi="Arial" w:cs="Arial"/>
          <w:sz w:val="24"/>
          <w:szCs w:val="24"/>
        </w:rPr>
      </w:pPr>
      <w:r w:rsidRPr="00622A67">
        <w:rPr>
          <w:rFonts w:ascii="Arial" w:hAnsi="Arial" w:cs="Arial"/>
          <w:sz w:val="24"/>
          <w:szCs w:val="24"/>
        </w:rPr>
        <w:t>- договора на вывоз твердых бытовых отходов (при необходимости - снега), уборку прилегающей территории;</w:t>
      </w:r>
    </w:p>
    <w:p w:rsidR="00622A67" w:rsidRPr="00622A67" w:rsidRDefault="00622A67" w:rsidP="00625401">
      <w:pPr>
        <w:ind w:firstLine="567"/>
        <w:jc w:val="both"/>
        <w:rPr>
          <w:rFonts w:ascii="Arial" w:hAnsi="Arial" w:cs="Arial"/>
          <w:sz w:val="24"/>
          <w:szCs w:val="24"/>
        </w:rPr>
      </w:pPr>
      <w:r w:rsidRPr="00622A67">
        <w:rPr>
          <w:rFonts w:ascii="Arial" w:hAnsi="Arial" w:cs="Arial"/>
          <w:sz w:val="24"/>
          <w:szCs w:val="24"/>
        </w:rPr>
        <w:t>2) для размещения автомагазина (автолавки, автоприцепа), автокафе:</w:t>
      </w:r>
    </w:p>
    <w:p w:rsidR="00622A67" w:rsidRPr="00622A67" w:rsidRDefault="00622A67" w:rsidP="00622A67">
      <w:pPr>
        <w:jc w:val="both"/>
        <w:rPr>
          <w:rFonts w:ascii="Arial" w:hAnsi="Arial" w:cs="Arial"/>
          <w:sz w:val="24"/>
          <w:szCs w:val="24"/>
        </w:rPr>
      </w:pPr>
      <w:r w:rsidRPr="00622A67">
        <w:rPr>
          <w:rFonts w:ascii="Arial" w:hAnsi="Arial" w:cs="Arial"/>
          <w:sz w:val="24"/>
          <w:szCs w:val="24"/>
        </w:rPr>
        <w:t>- договора на вывоз твердых бытовых отходов (при необходимости - снега), уборку прилегающей территории;</w:t>
      </w:r>
    </w:p>
    <w:p w:rsidR="00622A67" w:rsidRPr="00622A67" w:rsidRDefault="00622A67" w:rsidP="00622A67">
      <w:pPr>
        <w:jc w:val="both"/>
        <w:rPr>
          <w:rFonts w:ascii="Arial" w:hAnsi="Arial" w:cs="Arial"/>
          <w:sz w:val="24"/>
          <w:szCs w:val="24"/>
        </w:rPr>
      </w:pPr>
      <w:r w:rsidRPr="00622A67">
        <w:rPr>
          <w:rFonts w:ascii="Arial" w:hAnsi="Arial" w:cs="Arial"/>
          <w:sz w:val="24"/>
          <w:szCs w:val="24"/>
        </w:rPr>
        <w:t>- документа о регистрации контрольно-кассовой техники;</w:t>
      </w:r>
    </w:p>
    <w:p w:rsidR="00622A67" w:rsidRPr="00622A67" w:rsidRDefault="00622A67" w:rsidP="00622A67">
      <w:pPr>
        <w:jc w:val="both"/>
        <w:rPr>
          <w:rFonts w:ascii="Arial" w:hAnsi="Arial" w:cs="Arial"/>
          <w:sz w:val="24"/>
          <w:szCs w:val="24"/>
        </w:rPr>
      </w:pPr>
      <w:r w:rsidRPr="00622A67">
        <w:rPr>
          <w:rFonts w:ascii="Arial" w:hAnsi="Arial" w:cs="Arial"/>
          <w:sz w:val="24"/>
          <w:szCs w:val="24"/>
        </w:rPr>
        <w:t>- паспорта на транспортное средство и санитарного паспорта (при необходимости), выданных в установленном порядке;</w:t>
      </w:r>
    </w:p>
    <w:p w:rsidR="00622A67" w:rsidRPr="00622A67" w:rsidRDefault="00622A67" w:rsidP="00625401">
      <w:pPr>
        <w:ind w:firstLine="567"/>
        <w:jc w:val="both"/>
        <w:rPr>
          <w:rFonts w:ascii="Arial" w:hAnsi="Arial" w:cs="Arial"/>
          <w:sz w:val="24"/>
          <w:szCs w:val="24"/>
        </w:rPr>
      </w:pPr>
      <w:r w:rsidRPr="00622A67">
        <w:rPr>
          <w:rFonts w:ascii="Arial" w:hAnsi="Arial" w:cs="Arial"/>
          <w:sz w:val="24"/>
          <w:szCs w:val="24"/>
        </w:rPr>
        <w:t>3) для размещения бахчевого развала:</w:t>
      </w:r>
    </w:p>
    <w:p w:rsidR="00622A67" w:rsidRPr="00622A67" w:rsidRDefault="00622A67" w:rsidP="00622A67">
      <w:pPr>
        <w:jc w:val="both"/>
        <w:rPr>
          <w:rFonts w:ascii="Arial" w:hAnsi="Arial" w:cs="Arial"/>
          <w:sz w:val="24"/>
          <w:szCs w:val="24"/>
        </w:rPr>
      </w:pPr>
      <w:r w:rsidRPr="00622A67">
        <w:rPr>
          <w:rFonts w:ascii="Arial" w:hAnsi="Arial" w:cs="Arial"/>
          <w:sz w:val="24"/>
          <w:szCs w:val="24"/>
        </w:rPr>
        <w:t>- договора на поставку продукции;</w:t>
      </w:r>
    </w:p>
    <w:p w:rsidR="00622A67" w:rsidRPr="00622A67" w:rsidRDefault="00622A67" w:rsidP="00622A67">
      <w:pPr>
        <w:jc w:val="both"/>
        <w:rPr>
          <w:rFonts w:ascii="Arial" w:hAnsi="Arial" w:cs="Arial"/>
          <w:sz w:val="24"/>
          <w:szCs w:val="24"/>
        </w:rPr>
      </w:pPr>
      <w:r w:rsidRPr="00622A67">
        <w:rPr>
          <w:rFonts w:ascii="Arial" w:hAnsi="Arial" w:cs="Arial"/>
          <w:sz w:val="24"/>
          <w:szCs w:val="24"/>
        </w:rPr>
        <w:t>- договора на вывоз твердых бытовых отходов, уборку территории;</w:t>
      </w:r>
    </w:p>
    <w:p w:rsidR="00622A67" w:rsidRPr="00622A67" w:rsidRDefault="00622A67" w:rsidP="00622A67">
      <w:pPr>
        <w:jc w:val="both"/>
        <w:rPr>
          <w:rFonts w:ascii="Arial" w:hAnsi="Arial" w:cs="Arial"/>
          <w:sz w:val="24"/>
          <w:szCs w:val="24"/>
        </w:rPr>
      </w:pPr>
      <w:r w:rsidRPr="00622A67">
        <w:rPr>
          <w:rFonts w:ascii="Arial" w:hAnsi="Arial" w:cs="Arial"/>
          <w:sz w:val="24"/>
          <w:szCs w:val="24"/>
        </w:rPr>
        <w:t>- договора на проведение лабораторных исследований поступающих партий бахчевых культур с аккредитованной лабораторией, расположенной на территории Нижегородской области;</w:t>
      </w:r>
    </w:p>
    <w:p w:rsidR="00622A67" w:rsidRPr="00622A67" w:rsidRDefault="00622A67" w:rsidP="00622A67">
      <w:pPr>
        <w:jc w:val="both"/>
        <w:rPr>
          <w:rFonts w:ascii="Arial" w:hAnsi="Arial" w:cs="Arial"/>
          <w:sz w:val="24"/>
          <w:szCs w:val="24"/>
        </w:rPr>
      </w:pPr>
      <w:r w:rsidRPr="00622A67">
        <w:rPr>
          <w:rFonts w:ascii="Arial" w:hAnsi="Arial" w:cs="Arial"/>
          <w:sz w:val="24"/>
          <w:szCs w:val="24"/>
        </w:rPr>
        <w:t>- документа о поверке весоизмерительных приборов.</w:t>
      </w:r>
    </w:p>
    <w:p w:rsidR="00622A67" w:rsidRPr="00622A67" w:rsidRDefault="00622A67" w:rsidP="00625401">
      <w:pPr>
        <w:ind w:firstLine="567"/>
        <w:jc w:val="both"/>
        <w:rPr>
          <w:rFonts w:ascii="Arial" w:hAnsi="Arial" w:cs="Arial"/>
          <w:sz w:val="24"/>
          <w:szCs w:val="24"/>
        </w:rPr>
      </w:pPr>
      <w:r w:rsidRPr="00622A67">
        <w:rPr>
          <w:rFonts w:ascii="Arial" w:hAnsi="Arial" w:cs="Arial"/>
          <w:sz w:val="24"/>
          <w:szCs w:val="24"/>
        </w:rPr>
        <w:t>В случае если в течение одного месяца после принятия главой сельской администрации</w:t>
      </w:r>
      <w:r w:rsidR="00074537">
        <w:rPr>
          <w:rFonts w:ascii="Arial" w:hAnsi="Arial" w:cs="Arial"/>
          <w:sz w:val="24"/>
          <w:szCs w:val="24"/>
        </w:rPr>
        <w:t xml:space="preserve"> </w:t>
      </w:r>
      <w:r w:rsidRPr="00622A67">
        <w:rPr>
          <w:rFonts w:ascii="Arial" w:hAnsi="Arial" w:cs="Arial"/>
          <w:sz w:val="24"/>
          <w:szCs w:val="24"/>
        </w:rPr>
        <w:t>решения о размещении объекта заявитель не представит предусмотренные документы, глава администрации отказывает в выдаче разрешения на размещение объекта и возвращает заявителю поданные им документы, кроме случаев, когда задержка представления документов произошла по вине согласующих организаций.</w:t>
      </w:r>
    </w:p>
    <w:p w:rsidR="00622A67" w:rsidRPr="00622A67" w:rsidRDefault="00622A67" w:rsidP="00625401">
      <w:pPr>
        <w:ind w:firstLine="567"/>
        <w:jc w:val="both"/>
        <w:rPr>
          <w:rFonts w:ascii="Arial" w:hAnsi="Arial" w:cs="Arial"/>
          <w:sz w:val="24"/>
          <w:szCs w:val="24"/>
        </w:rPr>
      </w:pPr>
      <w:r w:rsidRPr="00622A67">
        <w:rPr>
          <w:rFonts w:ascii="Arial" w:hAnsi="Arial" w:cs="Arial"/>
          <w:sz w:val="24"/>
          <w:szCs w:val="24"/>
        </w:rPr>
        <w:t xml:space="preserve">2.8. После рассмотрения представленных документов </w:t>
      </w:r>
      <w:r w:rsidR="00951BBE">
        <w:rPr>
          <w:rFonts w:ascii="Arial" w:hAnsi="Arial" w:cs="Arial"/>
          <w:sz w:val="24"/>
          <w:szCs w:val="24"/>
        </w:rPr>
        <w:t xml:space="preserve">Хохломская сельская </w:t>
      </w:r>
      <w:r w:rsidRPr="00622A67">
        <w:rPr>
          <w:rFonts w:ascii="Arial" w:hAnsi="Arial" w:cs="Arial"/>
          <w:sz w:val="24"/>
          <w:szCs w:val="24"/>
        </w:rPr>
        <w:t xml:space="preserve">администрация выдает заявителю разрешение на размещение объекта мелкорозничной сети или отказывает в выдачи разрешения. </w:t>
      </w:r>
    </w:p>
    <w:p w:rsidR="00622A67" w:rsidRPr="00622A67" w:rsidRDefault="00622A67" w:rsidP="00951BBE">
      <w:pPr>
        <w:ind w:firstLine="567"/>
        <w:jc w:val="both"/>
        <w:rPr>
          <w:rFonts w:ascii="Arial" w:hAnsi="Arial" w:cs="Arial"/>
          <w:sz w:val="24"/>
          <w:szCs w:val="24"/>
        </w:rPr>
      </w:pPr>
      <w:r w:rsidRPr="00622A67">
        <w:rPr>
          <w:rFonts w:ascii="Arial" w:hAnsi="Arial" w:cs="Arial"/>
          <w:sz w:val="24"/>
          <w:szCs w:val="24"/>
        </w:rPr>
        <w:t>Разрешения выдаются на срок, указанный заявителем, но не более:</w:t>
      </w:r>
    </w:p>
    <w:p w:rsidR="00622A67" w:rsidRPr="00622A67" w:rsidRDefault="00622A67" w:rsidP="00951BBE">
      <w:pPr>
        <w:ind w:firstLine="567"/>
        <w:jc w:val="both"/>
        <w:rPr>
          <w:rFonts w:ascii="Arial" w:hAnsi="Arial" w:cs="Arial"/>
          <w:sz w:val="24"/>
          <w:szCs w:val="24"/>
        </w:rPr>
      </w:pPr>
      <w:r w:rsidRPr="00622A67">
        <w:rPr>
          <w:rFonts w:ascii="Arial" w:hAnsi="Arial" w:cs="Arial"/>
          <w:sz w:val="24"/>
          <w:szCs w:val="24"/>
        </w:rPr>
        <w:lastRenderedPageBreak/>
        <w:t>1) 7 месяцев - для объектов, функционирующих в весенне-летний период с 1 апреля по 1 ноября;</w:t>
      </w:r>
    </w:p>
    <w:p w:rsidR="00622A67" w:rsidRPr="00622A67" w:rsidRDefault="00622A67" w:rsidP="00951BBE">
      <w:pPr>
        <w:ind w:firstLine="567"/>
        <w:jc w:val="both"/>
        <w:rPr>
          <w:rFonts w:ascii="Arial" w:hAnsi="Arial" w:cs="Arial"/>
          <w:sz w:val="24"/>
          <w:szCs w:val="24"/>
        </w:rPr>
      </w:pPr>
      <w:r w:rsidRPr="00622A67">
        <w:rPr>
          <w:rFonts w:ascii="Arial" w:hAnsi="Arial" w:cs="Arial"/>
          <w:sz w:val="24"/>
          <w:szCs w:val="24"/>
        </w:rPr>
        <w:t>2) 1 года - для иных объектов мелкорозничной сети.</w:t>
      </w:r>
    </w:p>
    <w:p w:rsidR="00622A67" w:rsidRPr="00622A67" w:rsidRDefault="00622A67" w:rsidP="00951BBE">
      <w:pPr>
        <w:ind w:firstLine="567"/>
        <w:jc w:val="both"/>
        <w:rPr>
          <w:rFonts w:ascii="Arial" w:hAnsi="Arial" w:cs="Arial"/>
          <w:sz w:val="24"/>
          <w:szCs w:val="24"/>
        </w:rPr>
      </w:pPr>
      <w:r w:rsidRPr="00622A67">
        <w:rPr>
          <w:rFonts w:ascii="Arial" w:hAnsi="Arial" w:cs="Arial"/>
          <w:sz w:val="24"/>
          <w:szCs w:val="24"/>
        </w:rPr>
        <w:t>Разрешение не подлежит передаче другим юридическим лицам и индивидуальным предпринимателям.</w:t>
      </w:r>
    </w:p>
    <w:p w:rsidR="00622A67" w:rsidRPr="00622A67" w:rsidRDefault="00622A67" w:rsidP="00951BBE">
      <w:pPr>
        <w:ind w:firstLine="567"/>
        <w:jc w:val="both"/>
        <w:rPr>
          <w:rFonts w:ascii="Arial" w:hAnsi="Arial" w:cs="Arial"/>
          <w:sz w:val="24"/>
          <w:szCs w:val="24"/>
        </w:rPr>
      </w:pPr>
      <w:r w:rsidRPr="00622A67">
        <w:rPr>
          <w:rFonts w:ascii="Arial" w:hAnsi="Arial" w:cs="Arial"/>
          <w:sz w:val="24"/>
          <w:szCs w:val="24"/>
        </w:rPr>
        <w:t>Действие разрешения прекращается по истечении срока, на который оно выдано.</w:t>
      </w:r>
    </w:p>
    <w:p w:rsidR="00622A67" w:rsidRPr="00622A67" w:rsidRDefault="00622A67" w:rsidP="00951BBE">
      <w:pPr>
        <w:ind w:firstLine="567"/>
        <w:jc w:val="both"/>
        <w:rPr>
          <w:rFonts w:ascii="Arial" w:hAnsi="Arial" w:cs="Arial"/>
          <w:sz w:val="24"/>
          <w:szCs w:val="24"/>
        </w:rPr>
      </w:pPr>
      <w:r w:rsidRPr="00622A67">
        <w:rPr>
          <w:rFonts w:ascii="Arial" w:hAnsi="Arial" w:cs="Arial"/>
          <w:sz w:val="24"/>
          <w:szCs w:val="24"/>
        </w:rPr>
        <w:t>Действие разрешения может быть прекращено до истечения срока, на который оно выдано, по просьбе заявителя или по решению главы сельской администрации.</w:t>
      </w:r>
    </w:p>
    <w:p w:rsidR="00622A67" w:rsidRPr="00622A67" w:rsidRDefault="00622A67" w:rsidP="00951BBE">
      <w:pPr>
        <w:ind w:firstLine="567"/>
        <w:jc w:val="both"/>
        <w:rPr>
          <w:rFonts w:ascii="Arial" w:hAnsi="Arial" w:cs="Arial"/>
          <w:sz w:val="24"/>
          <w:szCs w:val="24"/>
        </w:rPr>
      </w:pPr>
      <w:r w:rsidRPr="00622A67">
        <w:rPr>
          <w:rFonts w:ascii="Arial" w:hAnsi="Arial" w:cs="Arial"/>
          <w:sz w:val="24"/>
          <w:szCs w:val="24"/>
        </w:rPr>
        <w:t xml:space="preserve">Основаниями для досрочного прекращения действия разрешения по решению главы </w:t>
      </w:r>
      <w:r w:rsidR="00951BBE">
        <w:rPr>
          <w:rFonts w:ascii="Arial" w:hAnsi="Arial" w:cs="Arial"/>
          <w:sz w:val="24"/>
          <w:szCs w:val="24"/>
        </w:rPr>
        <w:t xml:space="preserve">Хохломской сельской </w:t>
      </w:r>
      <w:r w:rsidRPr="00622A67">
        <w:rPr>
          <w:rFonts w:ascii="Arial" w:hAnsi="Arial" w:cs="Arial"/>
          <w:sz w:val="24"/>
          <w:szCs w:val="24"/>
        </w:rPr>
        <w:t>администрации являются:</w:t>
      </w:r>
    </w:p>
    <w:p w:rsidR="00622A67" w:rsidRPr="00622A67" w:rsidRDefault="00622A67" w:rsidP="00951BBE">
      <w:pPr>
        <w:ind w:firstLine="567"/>
        <w:jc w:val="both"/>
        <w:rPr>
          <w:rFonts w:ascii="Arial" w:hAnsi="Arial" w:cs="Arial"/>
          <w:sz w:val="24"/>
          <w:szCs w:val="24"/>
        </w:rPr>
      </w:pPr>
      <w:r w:rsidRPr="00622A67">
        <w:rPr>
          <w:rFonts w:ascii="Arial" w:hAnsi="Arial" w:cs="Arial"/>
          <w:sz w:val="24"/>
          <w:szCs w:val="24"/>
        </w:rPr>
        <w:t>1) обнаружение недостоверных данных в документах, представленных заявителем для получения разрешения;</w:t>
      </w:r>
    </w:p>
    <w:p w:rsidR="00622A67" w:rsidRPr="00622A67" w:rsidRDefault="00622A67" w:rsidP="00951BBE">
      <w:pPr>
        <w:ind w:firstLine="567"/>
        <w:jc w:val="both"/>
        <w:rPr>
          <w:rFonts w:ascii="Arial" w:hAnsi="Arial" w:cs="Arial"/>
          <w:sz w:val="24"/>
          <w:szCs w:val="24"/>
        </w:rPr>
      </w:pPr>
      <w:r w:rsidRPr="00622A67">
        <w:rPr>
          <w:rFonts w:ascii="Arial" w:hAnsi="Arial" w:cs="Arial"/>
          <w:sz w:val="24"/>
          <w:szCs w:val="24"/>
        </w:rPr>
        <w:t>2) наличие зафиксированных уполномоченными контрольными (надзорными) органами в установленном порядке грубых и (или) систематических (более двух раз) нарушений требований нормативных правовых актов, регулирующих деятельность мелкорозничной сети;</w:t>
      </w:r>
    </w:p>
    <w:p w:rsidR="00622A67" w:rsidRPr="00622A67" w:rsidRDefault="00622A67" w:rsidP="00951BBE">
      <w:pPr>
        <w:ind w:firstLine="567"/>
        <w:jc w:val="both"/>
        <w:rPr>
          <w:rFonts w:ascii="Arial" w:hAnsi="Arial" w:cs="Arial"/>
          <w:sz w:val="24"/>
          <w:szCs w:val="24"/>
        </w:rPr>
      </w:pPr>
      <w:r w:rsidRPr="00622A67">
        <w:rPr>
          <w:rFonts w:ascii="Arial" w:hAnsi="Arial" w:cs="Arial"/>
          <w:sz w:val="24"/>
          <w:szCs w:val="24"/>
        </w:rPr>
        <w:t>3) принятие главой сельской администрации</w:t>
      </w:r>
      <w:r w:rsidR="00074537">
        <w:rPr>
          <w:rFonts w:ascii="Arial" w:hAnsi="Arial" w:cs="Arial"/>
          <w:sz w:val="24"/>
          <w:szCs w:val="24"/>
        </w:rPr>
        <w:t xml:space="preserve"> </w:t>
      </w:r>
      <w:r w:rsidRPr="00622A67">
        <w:rPr>
          <w:rFonts w:ascii="Arial" w:hAnsi="Arial" w:cs="Arial"/>
          <w:sz w:val="24"/>
          <w:szCs w:val="24"/>
        </w:rPr>
        <w:t>решения об изменении схемы размещения объектов мелкорозничной сети, исключающего дальнейшее размещение объекта по данному адресу. В случае принятия решения, исключающего дальнейшее размещение палатки или передвижного объекта по данному адресу, юридическому лицу или индивидуальному предпринимателю должен быть предложен другой адрес для размещения объекта. При этом разрешение переоформляется на основании соответствующего заявления на не истекший срок его действия.</w:t>
      </w:r>
    </w:p>
    <w:p w:rsidR="00622A67" w:rsidRPr="00622A67" w:rsidRDefault="00622A67" w:rsidP="00951BBE">
      <w:pPr>
        <w:ind w:firstLine="567"/>
        <w:jc w:val="both"/>
        <w:rPr>
          <w:rFonts w:ascii="Arial" w:hAnsi="Arial" w:cs="Arial"/>
          <w:sz w:val="24"/>
          <w:szCs w:val="24"/>
        </w:rPr>
      </w:pPr>
      <w:r w:rsidRPr="00622A67">
        <w:rPr>
          <w:rFonts w:ascii="Arial" w:hAnsi="Arial" w:cs="Arial"/>
          <w:sz w:val="24"/>
          <w:szCs w:val="24"/>
        </w:rPr>
        <w:t>В случае утраты (повреждения) разрешения, изменения режима работы объекта юридическое лицо или индивидуальный предприниматель обязаны в десятидневный срок подать заявление о переоформлении разрешения с указанием причины соответствующего обращения. При изменении режима работы объекта к заявлению должен быть приложен подлинный экземпляр действующего разрешения и информация о новом режиме работы объекта.</w:t>
      </w:r>
    </w:p>
    <w:p w:rsidR="00622A67" w:rsidRPr="00622A67" w:rsidRDefault="00622A67" w:rsidP="00951BBE">
      <w:pPr>
        <w:ind w:firstLine="567"/>
        <w:jc w:val="both"/>
        <w:rPr>
          <w:rFonts w:ascii="Arial" w:hAnsi="Arial" w:cs="Arial"/>
          <w:sz w:val="24"/>
          <w:szCs w:val="24"/>
        </w:rPr>
      </w:pPr>
      <w:r w:rsidRPr="00622A67">
        <w:rPr>
          <w:rFonts w:ascii="Arial" w:hAnsi="Arial" w:cs="Arial"/>
          <w:sz w:val="24"/>
          <w:szCs w:val="24"/>
        </w:rPr>
        <w:t xml:space="preserve">Решение о переоформлении или мотивированный отказ в переоформлении разрешения глава </w:t>
      </w:r>
      <w:r w:rsidR="00951BBE">
        <w:rPr>
          <w:rFonts w:ascii="Arial" w:hAnsi="Arial" w:cs="Arial"/>
          <w:sz w:val="24"/>
          <w:szCs w:val="24"/>
        </w:rPr>
        <w:t xml:space="preserve">Хохломской сельской </w:t>
      </w:r>
      <w:r w:rsidRPr="00622A67">
        <w:rPr>
          <w:rFonts w:ascii="Arial" w:hAnsi="Arial" w:cs="Arial"/>
          <w:sz w:val="24"/>
          <w:szCs w:val="24"/>
        </w:rPr>
        <w:t>администрации принимает в течение пяти рабочих дней после получения соответствующего заявления.</w:t>
      </w:r>
    </w:p>
    <w:p w:rsidR="00622A67" w:rsidRPr="00622A67" w:rsidRDefault="00622A67" w:rsidP="00951BBE">
      <w:pPr>
        <w:ind w:firstLine="567"/>
        <w:jc w:val="both"/>
        <w:rPr>
          <w:rFonts w:ascii="Arial" w:hAnsi="Arial" w:cs="Arial"/>
          <w:sz w:val="24"/>
          <w:szCs w:val="24"/>
        </w:rPr>
      </w:pPr>
      <w:r w:rsidRPr="00622A67">
        <w:rPr>
          <w:rFonts w:ascii="Arial" w:hAnsi="Arial" w:cs="Arial"/>
          <w:sz w:val="24"/>
          <w:szCs w:val="24"/>
        </w:rPr>
        <w:t>Решение о переоформлении разрешения в случае изменения специализации объекта принимается главой сельской администрации</w:t>
      </w:r>
      <w:r w:rsidR="00074537">
        <w:rPr>
          <w:rFonts w:ascii="Arial" w:hAnsi="Arial" w:cs="Arial"/>
          <w:sz w:val="24"/>
          <w:szCs w:val="24"/>
        </w:rPr>
        <w:t xml:space="preserve"> </w:t>
      </w:r>
      <w:r w:rsidRPr="00622A67">
        <w:rPr>
          <w:rFonts w:ascii="Arial" w:hAnsi="Arial" w:cs="Arial"/>
          <w:sz w:val="24"/>
          <w:szCs w:val="24"/>
        </w:rPr>
        <w:t>на основании положительного заключения</w:t>
      </w:r>
      <w:r w:rsidR="00074537">
        <w:rPr>
          <w:rFonts w:ascii="Arial" w:hAnsi="Arial" w:cs="Arial"/>
          <w:sz w:val="24"/>
          <w:szCs w:val="24"/>
        </w:rPr>
        <w:t xml:space="preserve"> </w:t>
      </w:r>
      <w:r w:rsidRPr="00622A67">
        <w:rPr>
          <w:rFonts w:ascii="Arial" w:hAnsi="Arial" w:cs="Arial"/>
          <w:sz w:val="24"/>
          <w:szCs w:val="24"/>
        </w:rPr>
        <w:t>комиссии.</w:t>
      </w:r>
    </w:p>
    <w:p w:rsidR="00622A67" w:rsidRPr="00622A67" w:rsidRDefault="00622A67" w:rsidP="00951BBE">
      <w:pPr>
        <w:ind w:firstLine="567"/>
        <w:jc w:val="both"/>
        <w:rPr>
          <w:rFonts w:ascii="Arial" w:hAnsi="Arial" w:cs="Arial"/>
          <w:sz w:val="24"/>
          <w:szCs w:val="24"/>
        </w:rPr>
      </w:pPr>
      <w:r w:rsidRPr="00622A67">
        <w:rPr>
          <w:rFonts w:ascii="Arial" w:hAnsi="Arial" w:cs="Arial"/>
          <w:sz w:val="24"/>
          <w:szCs w:val="24"/>
        </w:rPr>
        <w:t>В случае обращения за переоформлением разрешения при его утрате основанием для продолжения работы объекта до получения переоформленного разрешения является отметка сельской администрации</w:t>
      </w:r>
      <w:r w:rsidR="00074537">
        <w:rPr>
          <w:rFonts w:ascii="Arial" w:hAnsi="Arial" w:cs="Arial"/>
          <w:sz w:val="24"/>
          <w:szCs w:val="24"/>
        </w:rPr>
        <w:t xml:space="preserve"> </w:t>
      </w:r>
      <w:r w:rsidRPr="00622A67">
        <w:rPr>
          <w:rFonts w:ascii="Arial" w:hAnsi="Arial" w:cs="Arial"/>
          <w:sz w:val="24"/>
          <w:szCs w:val="24"/>
        </w:rPr>
        <w:t xml:space="preserve">о принятии заявления к рассмотрению, сделанная на копии заявления. </w:t>
      </w:r>
    </w:p>
    <w:p w:rsidR="00622A67" w:rsidRPr="00622A67" w:rsidRDefault="00622A67" w:rsidP="00951BBE">
      <w:pPr>
        <w:ind w:firstLine="567"/>
        <w:jc w:val="both"/>
        <w:rPr>
          <w:rFonts w:ascii="Arial" w:hAnsi="Arial" w:cs="Arial"/>
          <w:sz w:val="24"/>
          <w:szCs w:val="24"/>
        </w:rPr>
      </w:pPr>
      <w:r w:rsidRPr="00622A67">
        <w:rPr>
          <w:rFonts w:ascii="Arial" w:hAnsi="Arial" w:cs="Arial"/>
          <w:sz w:val="24"/>
          <w:szCs w:val="24"/>
        </w:rPr>
        <w:t>Разрешение переоформляется на не истекший срок его действия.</w:t>
      </w:r>
    </w:p>
    <w:p w:rsidR="00622A67" w:rsidRPr="00622A67" w:rsidRDefault="00622A67" w:rsidP="00951BBE">
      <w:pPr>
        <w:ind w:firstLine="567"/>
        <w:jc w:val="both"/>
        <w:rPr>
          <w:rFonts w:ascii="Arial" w:hAnsi="Arial" w:cs="Arial"/>
          <w:sz w:val="24"/>
          <w:szCs w:val="24"/>
        </w:rPr>
      </w:pPr>
      <w:r w:rsidRPr="00622A67">
        <w:rPr>
          <w:rFonts w:ascii="Arial" w:hAnsi="Arial" w:cs="Arial"/>
          <w:sz w:val="24"/>
          <w:szCs w:val="24"/>
        </w:rPr>
        <w:t>По истечении срока действия разрешения, за исключением разрешений на размещение объектов мелкорозничной сети, осуществляющих сезонную торговлю (оказание услуг), владелец объекта имеет преимущественное право на получение нового разрешения при прочих равных условиях, кроме случаев зафиксированных в установленном порядке грубых и (или) систематических (более двух раз) нарушений требований нормативных правовых актов, регулирующих деятельность мелкорозничной сети..</w:t>
      </w:r>
    </w:p>
    <w:p w:rsidR="00622A67" w:rsidRPr="00622A67" w:rsidRDefault="00622A67" w:rsidP="00951BBE">
      <w:pPr>
        <w:ind w:firstLine="567"/>
        <w:jc w:val="both"/>
        <w:rPr>
          <w:rFonts w:ascii="Arial" w:hAnsi="Arial" w:cs="Arial"/>
          <w:sz w:val="24"/>
          <w:szCs w:val="24"/>
        </w:rPr>
      </w:pPr>
      <w:r w:rsidRPr="00622A67">
        <w:rPr>
          <w:rFonts w:ascii="Arial" w:hAnsi="Arial" w:cs="Arial"/>
          <w:sz w:val="24"/>
          <w:szCs w:val="24"/>
        </w:rPr>
        <w:t>2.9. В выдаче разрешения заявителю отказывается в следующих случаях:</w:t>
      </w:r>
    </w:p>
    <w:p w:rsidR="00622A67" w:rsidRPr="00622A67" w:rsidRDefault="00622A67" w:rsidP="00951BBE">
      <w:pPr>
        <w:ind w:firstLine="567"/>
        <w:jc w:val="both"/>
        <w:rPr>
          <w:rFonts w:ascii="Arial" w:hAnsi="Arial" w:cs="Arial"/>
          <w:sz w:val="24"/>
          <w:szCs w:val="24"/>
        </w:rPr>
      </w:pPr>
      <w:r w:rsidRPr="00622A67">
        <w:rPr>
          <w:rFonts w:ascii="Arial" w:hAnsi="Arial" w:cs="Arial"/>
          <w:sz w:val="24"/>
          <w:szCs w:val="24"/>
        </w:rPr>
        <w:t>1) заявителем не представлены или представлены не все требуемые документы;</w:t>
      </w:r>
    </w:p>
    <w:p w:rsidR="00622A67" w:rsidRPr="00622A67" w:rsidRDefault="00622A67" w:rsidP="00951BBE">
      <w:pPr>
        <w:ind w:firstLine="567"/>
        <w:jc w:val="both"/>
        <w:rPr>
          <w:rFonts w:ascii="Arial" w:hAnsi="Arial" w:cs="Arial"/>
          <w:sz w:val="24"/>
          <w:szCs w:val="24"/>
        </w:rPr>
      </w:pPr>
      <w:r w:rsidRPr="00622A67">
        <w:rPr>
          <w:rFonts w:ascii="Arial" w:hAnsi="Arial" w:cs="Arial"/>
          <w:sz w:val="24"/>
          <w:szCs w:val="24"/>
        </w:rPr>
        <w:lastRenderedPageBreak/>
        <w:t>2) представленные заявителем документы содержат неполную или неточную информацию.</w:t>
      </w:r>
    </w:p>
    <w:p w:rsidR="00622A67" w:rsidRPr="00622A67" w:rsidRDefault="00622A67" w:rsidP="00951BBE">
      <w:pPr>
        <w:ind w:firstLine="567"/>
        <w:jc w:val="both"/>
        <w:rPr>
          <w:rFonts w:ascii="Arial" w:hAnsi="Arial" w:cs="Arial"/>
          <w:sz w:val="24"/>
          <w:szCs w:val="24"/>
        </w:rPr>
      </w:pPr>
      <w:r w:rsidRPr="00622A67">
        <w:rPr>
          <w:rFonts w:ascii="Arial" w:hAnsi="Arial" w:cs="Arial"/>
          <w:sz w:val="24"/>
          <w:szCs w:val="24"/>
        </w:rPr>
        <w:t xml:space="preserve">В выдаче разрешения заявителю может быть отказано и по другим основаниям, предусмотренным нормативными правовыми актами, действующими на территории Российской Федерации. </w:t>
      </w:r>
    </w:p>
    <w:p w:rsidR="00622A67" w:rsidRPr="00622A67" w:rsidRDefault="00622A67" w:rsidP="00951BBE">
      <w:pPr>
        <w:ind w:firstLine="567"/>
        <w:jc w:val="both"/>
        <w:rPr>
          <w:rFonts w:ascii="Arial" w:hAnsi="Arial" w:cs="Arial"/>
          <w:sz w:val="24"/>
          <w:szCs w:val="24"/>
        </w:rPr>
      </w:pPr>
      <w:r w:rsidRPr="00622A67">
        <w:rPr>
          <w:rFonts w:ascii="Arial" w:hAnsi="Arial" w:cs="Arial"/>
          <w:sz w:val="24"/>
          <w:szCs w:val="24"/>
        </w:rPr>
        <w:t>2.10. Предоставление муниципальной услуги осуществляется на бесплатной основе.</w:t>
      </w:r>
    </w:p>
    <w:p w:rsidR="00622A67" w:rsidRPr="00622A67" w:rsidRDefault="00622A67" w:rsidP="00951BBE">
      <w:pPr>
        <w:ind w:firstLine="567"/>
        <w:jc w:val="both"/>
        <w:rPr>
          <w:rFonts w:ascii="Arial" w:hAnsi="Arial" w:cs="Arial"/>
          <w:sz w:val="24"/>
          <w:szCs w:val="24"/>
        </w:rPr>
      </w:pPr>
      <w:r w:rsidRPr="00622A67">
        <w:rPr>
          <w:rFonts w:ascii="Arial" w:hAnsi="Arial" w:cs="Arial"/>
          <w:sz w:val="24"/>
          <w:szCs w:val="24"/>
        </w:rPr>
        <w:t>2.11. Максимальное время ожидания в очереди при подаче документов для предоставления муниципальной услуги и при получении результата предоставления муниципальной услуги не должно превышать 60 минут.</w:t>
      </w:r>
    </w:p>
    <w:p w:rsidR="00622A67" w:rsidRPr="00622A67" w:rsidRDefault="00622A67" w:rsidP="00951BBE">
      <w:pPr>
        <w:ind w:firstLine="567"/>
        <w:jc w:val="both"/>
        <w:rPr>
          <w:rFonts w:ascii="Arial" w:hAnsi="Arial" w:cs="Arial"/>
          <w:sz w:val="24"/>
          <w:szCs w:val="24"/>
        </w:rPr>
      </w:pPr>
      <w:r w:rsidRPr="00622A67">
        <w:rPr>
          <w:rFonts w:ascii="Arial" w:hAnsi="Arial" w:cs="Arial"/>
          <w:sz w:val="24"/>
          <w:szCs w:val="24"/>
        </w:rPr>
        <w:t>2.12. Регистрация заявления с приложенными документами на предоставление муниципальной услуги осуществляется в день поступления.</w:t>
      </w:r>
    </w:p>
    <w:p w:rsidR="00622A67" w:rsidRPr="00622A67" w:rsidRDefault="00622A67" w:rsidP="00951BBE">
      <w:pPr>
        <w:ind w:firstLine="567"/>
        <w:jc w:val="both"/>
        <w:rPr>
          <w:rFonts w:ascii="Arial" w:hAnsi="Arial" w:cs="Arial"/>
          <w:sz w:val="24"/>
          <w:szCs w:val="24"/>
        </w:rPr>
      </w:pPr>
      <w:r w:rsidRPr="00622A67">
        <w:rPr>
          <w:rFonts w:ascii="Arial" w:hAnsi="Arial" w:cs="Arial"/>
          <w:sz w:val="24"/>
          <w:szCs w:val="24"/>
        </w:rPr>
        <w:t>2.13. Требования к местам предоставления муниципальной услуги:</w:t>
      </w:r>
    </w:p>
    <w:p w:rsidR="00622A67" w:rsidRPr="00622A67" w:rsidRDefault="00622A67" w:rsidP="00951BBE">
      <w:pPr>
        <w:ind w:firstLine="567"/>
        <w:jc w:val="both"/>
        <w:rPr>
          <w:rFonts w:ascii="Arial" w:hAnsi="Arial" w:cs="Arial"/>
          <w:sz w:val="24"/>
          <w:szCs w:val="24"/>
        </w:rPr>
      </w:pPr>
      <w:r w:rsidRPr="00622A67">
        <w:rPr>
          <w:rFonts w:ascii="Arial" w:hAnsi="Arial" w:cs="Arial"/>
          <w:sz w:val="24"/>
          <w:szCs w:val="24"/>
        </w:rPr>
        <w:t xml:space="preserve">2.13.1. Прием для оказания муниципальной услуги осуществляется согласно графику работы </w:t>
      </w:r>
      <w:r w:rsidR="00951BBE">
        <w:rPr>
          <w:rFonts w:ascii="Arial" w:hAnsi="Arial" w:cs="Arial"/>
          <w:sz w:val="24"/>
          <w:szCs w:val="24"/>
        </w:rPr>
        <w:t xml:space="preserve">Хохломской сельской </w:t>
      </w:r>
      <w:r w:rsidRPr="00622A67">
        <w:rPr>
          <w:rFonts w:ascii="Arial" w:hAnsi="Arial" w:cs="Arial"/>
          <w:sz w:val="24"/>
          <w:szCs w:val="24"/>
        </w:rPr>
        <w:t>администрации, указанному в п. 1.5.2. настоящего Административного регламента.</w:t>
      </w:r>
    </w:p>
    <w:p w:rsidR="00622A67" w:rsidRPr="00622A67" w:rsidRDefault="00622A67" w:rsidP="00951BBE">
      <w:pPr>
        <w:ind w:firstLine="567"/>
        <w:jc w:val="both"/>
        <w:rPr>
          <w:rFonts w:ascii="Arial" w:hAnsi="Arial" w:cs="Arial"/>
          <w:sz w:val="24"/>
          <w:szCs w:val="24"/>
        </w:rPr>
      </w:pPr>
      <w:r w:rsidRPr="00622A67">
        <w:rPr>
          <w:rFonts w:ascii="Arial" w:hAnsi="Arial" w:cs="Arial"/>
          <w:sz w:val="24"/>
          <w:szCs w:val="24"/>
        </w:rPr>
        <w:t>2.13.2. Рабочее место специал</w:t>
      </w:r>
      <w:r w:rsidR="00951BBE">
        <w:rPr>
          <w:rFonts w:ascii="Arial" w:hAnsi="Arial" w:cs="Arial"/>
          <w:sz w:val="24"/>
          <w:szCs w:val="24"/>
        </w:rPr>
        <w:t>и</w:t>
      </w:r>
      <w:r w:rsidRPr="00622A67">
        <w:rPr>
          <w:rFonts w:ascii="Arial" w:hAnsi="Arial" w:cs="Arial"/>
          <w:sz w:val="24"/>
          <w:szCs w:val="24"/>
        </w:rPr>
        <w:t>ста администрации, осуществляющего рассмотрение обращений, оборудуются оргтехникой, позволяющей организовать исполнение функции полном объеме, выделяются бумага, расходные материалы, канцелярские товары в количестве, достаточном для исполнения функции по рассмотрению заявлений.</w:t>
      </w:r>
    </w:p>
    <w:p w:rsidR="00622A67" w:rsidRDefault="00622A67" w:rsidP="00951BBE">
      <w:pPr>
        <w:ind w:firstLine="567"/>
        <w:jc w:val="both"/>
        <w:rPr>
          <w:rFonts w:ascii="Arial" w:hAnsi="Arial" w:cs="Arial"/>
          <w:sz w:val="24"/>
          <w:szCs w:val="24"/>
        </w:rPr>
      </w:pPr>
      <w:r w:rsidRPr="00622A67">
        <w:rPr>
          <w:rFonts w:ascii="Arial" w:hAnsi="Arial" w:cs="Arial"/>
          <w:sz w:val="24"/>
          <w:szCs w:val="24"/>
        </w:rPr>
        <w:t xml:space="preserve">2.13.3. Места для проведения приема оборудуются стульями, столами, обеспечиваются канцелярскими принадлежностями для написания письменных обращений. </w:t>
      </w:r>
      <w:r w:rsidR="00951BBE">
        <w:rPr>
          <w:rFonts w:ascii="Arial" w:hAnsi="Arial" w:cs="Arial"/>
          <w:sz w:val="24"/>
          <w:szCs w:val="24"/>
        </w:rPr>
        <w:tab/>
      </w:r>
    </w:p>
    <w:p w:rsidR="00951BBE" w:rsidRPr="00622A67" w:rsidRDefault="00951BBE" w:rsidP="00951BBE">
      <w:pPr>
        <w:ind w:firstLine="567"/>
        <w:jc w:val="both"/>
        <w:rPr>
          <w:rFonts w:ascii="Arial" w:hAnsi="Arial" w:cs="Arial"/>
          <w:sz w:val="24"/>
          <w:szCs w:val="24"/>
        </w:rPr>
      </w:pPr>
    </w:p>
    <w:p w:rsidR="00622A67" w:rsidRDefault="00622A67" w:rsidP="00951BBE">
      <w:pPr>
        <w:jc w:val="center"/>
        <w:rPr>
          <w:rFonts w:ascii="Arial" w:hAnsi="Arial" w:cs="Arial"/>
          <w:b/>
          <w:sz w:val="24"/>
          <w:szCs w:val="24"/>
        </w:rPr>
      </w:pPr>
      <w:r w:rsidRPr="00622A67">
        <w:rPr>
          <w:rFonts w:ascii="Arial" w:hAnsi="Arial" w:cs="Arial"/>
          <w:b/>
          <w:sz w:val="24"/>
          <w:szCs w:val="24"/>
        </w:rPr>
        <w:t>3. Административные процедуры</w:t>
      </w:r>
    </w:p>
    <w:p w:rsidR="00951BBE" w:rsidRPr="00622A67" w:rsidRDefault="00951BBE" w:rsidP="00951BBE">
      <w:pPr>
        <w:jc w:val="center"/>
        <w:rPr>
          <w:rFonts w:ascii="Arial" w:hAnsi="Arial" w:cs="Arial"/>
          <w:b/>
          <w:sz w:val="24"/>
          <w:szCs w:val="24"/>
        </w:rPr>
      </w:pPr>
    </w:p>
    <w:p w:rsidR="00622A67" w:rsidRPr="00622A67" w:rsidRDefault="00622A67" w:rsidP="00951BBE">
      <w:pPr>
        <w:ind w:firstLine="567"/>
        <w:jc w:val="both"/>
        <w:rPr>
          <w:rFonts w:ascii="Arial" w:hAnsi="Arial" w:cs="Arial"/>
          <w:sz w:val="24"/>
          <w:szCs w:val="24"/>
        </w:rPr>
      </w:pPr>
      <w:r w:rsidRPr="00622A67">
        <w:rPr>
          <w:rFonts w:ascii="Arial" w:hAnsi="Arial" w:cs="Arial"/>
          <w:sz w:val="24"/>
          <w:szCs w:val="24"/>
        </w:rPr>
        <w:t>3.1. Исполнение муниципальной услуги по выдаче разрешения на размещение нестационарных объектов мелкорозничной сети включает в себя следующие административные процедуры (Приложение 3):</w:t>
      </w:r>
    </w:p>
    <w:p w:rsidR="00622A67" w:rsidRPr="00622A67" w:rsidRDefault="00622A67" w:rsidP="00622A67">
      <w:pPr>
        <w:jc w:val="both"/>
        <w:rPr>
          <w:rFonts w:ascii="Arial" w:hAnsi="Arial" w:cs="Arial"/>
          <w:sz w:val="24"/>
          <w:szCs w:val="24"/>
        </w:rPr>
      </w:pPr>
      <w:r w:rsidRPr="00622A67">
        <w:rPr>
          <w:rFonts w:ascii="Arial" w:hAnsi="Arial" w:cs="Arial"/>
          <w:sz w:val="24"/>
          <w:szCs w:val="24"/>
        </w:rPr>
        <w:t>- выдача заключения о возможности и целесообразности (либо невозможности и нецелесообразности) размещения нестационарных объектов мелкорозничной сети (выписка из протокола заседания комиссии;</w:t>
      </w:r>
    </w:p>
    <w:p w:rsidR="00622A67" w:rsidRPr="00622A67" w:rsidRDefault="00622A67" w:rsidP="00622A67">
      <w:pPr>
        <w:jc w:val="both"/>
        <w:rPr>
          <w:rFonts w:ascii="Arial" w:hAnsi="Arial" w:cs="Arial"/>
          <w:sz w:val="24"/>
          <w:szCs w:val="24"/>
        </w:rPr>
      </w:pPr>
      <w:r w:rsidRPr="00622A67">
        <w:rPr>
          <w:rFonts w:ascii="Arial" w:hAnsi="Arial" w:cs="Arial"/>
          <w:sz w:val="24"/>
          <w:szCs w:val="24"/>
        </w:rPr>
        <w:t>- выдача разрешения на размещение нестационарных объектов мелкорозничной сети;</w:t>
      </w:r>
    </w:p>
    <w:p w:rsidR="00622A67" w:rsidRPr="00622A67" w:rsidRDefault="00622A67" w:rsidP="00622A67">
      <w:pPr>
        <w:jc w:val="both"/>
        <w:rPr>
          <w:rFonts w:ascii="Arial" w:hAnsi="Arial" w:cs="Arial"/>
          <w:sz w:val="24"/>
          <w:szCs w:val="24"/>
        </w:rPr>
      </w:pPr>
      <w:r w:rsidRPr="00622A67">
        <w:rPr>
          <w:rFonts w:ascii="Arial" w:hAnsi="Arial" w:cs="Arial"/>
          <w:sz w:val="24"/>
          <w:szCs w:val="24"/>
        </w:rPr>
        <w:t>- выдача решения об отказе в выдаче разрешения на размещение нестационарных объектов мелкорозничной сети (выписка из протокола заседания</w:t>
      </w:r>
      <w:r w:rsidR="00074537">
        <w:rPr>
          <w:rFonts w:ascii="Arial" w:hAnsi="Arial" w:cs="Arial"/>
          <w:sz w:val="24"/>
          <w:szCs w:val="24"/>
        </w:rPr>
        <w:t xml:space="preserve"> </w:t>
      </w:r>
      <w:r w:rsidRPr="00622A67">
        <w:rPr>
          <w:rFonts w:ascii="Arial" w:hAnsi="Arial" w:cs="Arial"/>
          <w:sz w:val="24"/>
          <w:szCs w:val="24"/>
        </w:rPr>
        <w:t>комиссии;</w:t>
      </w:r>
    </w:p>
    <w:p w:rsidR="00622A67" w:rsidRPr="00622A67" w:rsidRDefault="00622A67" w:rsidP="00622A67">
      <w:pPr>
        <w:jc w:val="both"/>
        <w:rPr>
          <w:rFonts w:ascii="Arial" w:hAnsi="Arial" w:cs="Arial"/>
          <w:sz w:val="24"/>
          <w:szCs w:val="24"/>
        </w:rPr>
      </w:pPr>
      <w:r w:rsidRPr="00622A67">
        <w:rPr>
          <w:rFonts w:ascii="Arial" w:hAnsi="Arial" w:cs="Arial"/>
          <w:sz w:val="24"/>
          <w:szCs w:val="24"/>
        </w:rPr>
        <w:t>- ведение реестра размещения нестационарных объектов мелкорозничной сети согласно приложению 4.</w:t>
      </w:r>
    </w:p>
    <w:p w:rsidR="00622A67" w:rsidRPr="00622A67" w:rsidRDefault="00622A67" w:rsidP="00951BBE">
      <w:pPr>
        <w:ind w:firstLine="567"/>
        <w:jc w:val="both"/>
        <w:rPr>
          <w:rFonts w:ascii="Arial" w:hAnsi="Arial" w:cs="Arial"/>
          <w:sz w:val="24"/>
          <w:szCs w:val="24"/>
        </w:rPr>
      </w:pPr>
      <w:r w:rsidRPr="00622A67">
        <w:rPr>
          <w:rFonts w:ascii="Arial" w:hAnsi="Arial" w:cs="Arial"/>
          <w:sz w:val="24"/>
          <w:szCs w:val="24"/>
        </w:rPr>
        <w:t>3.2. В реестре объектов мелкорозничной сети указывается:</w:t>
      </w:r>
    </w:p>
    <w:p w:rsidR="00622A67" w:rsidRPr="00622A67" w:rsidRDefault="00622A67" w:rsidP="00622A67">
      <w:pPr>
        <w:jc w:val="both"/>
        <w:rPr>
          <w:rFonts w:ascii="Arial" w:hAnsi="Arial" w:cs="Arial"/>
          <w:sz w:val="24"/>
          <w:szCs w:val="24"/>
        </w:rPr>
      </w:pPr>
      <w:r w:rsidRPr="00622A67">
        <w:rPr>
          <w:rFonts w:ascii="Arial" w:hAnsi="Arial" w:cs="Arial"/>
          <w:sz w:val="24"/>
          <w:szCs w:val="24"/>
        </w:rPr>
        <w:t>- наименование и организационно-правовая форма юридического лица, место его нахождения, идентификационный номер налогоплательщика;</w:t>
      </w:r>
    </w:p>
    <w:p w:rsidR="00622A67" w:rsidRPr="00622A67" w:rsidRDefault="00622A67" w:rsidP="00622A67">
      <w:pPr>
        <w:jc w:val="both"/>
        <w:rPr>
          <w:rFonts w:ascii="Arial" w:hAnsi="Arial" w:cs="Arial"/>
          <w:sz w:val="24"/>
          <w:szCs w:val="24"/>
        </w:rPr>
      </w:pPr>
      <w:r w:rsidRPr="00622A67">
        <w:rPr>
          <w:rFonts w:ascii="Arial" w:hAnsi="Arial" w:cs="Arial"/>
          <w:sz w:val="24"/>
          <w:szCs w:val="24"/>
        </w:rPr>
        <w:t>- фамилия, имя, отчество, основной государственный номер записи о государственной регистрации индивидуального предпринимателя;</w:t>
      </w:r>
    </w:p>
    <w:p w:rsidR="00622A67" w:rsidRPr="00622A67" w:rsidRDefault="00622A67" w:rsidP="00622A67">
      <w:pPr>
        <w:jc w:val="both"/>
        <w:rPr>
          <w:rFonts w:ascii="Arial" w:hAnsi="Arial" w:cs="Arial"/>
          <w:sz w:val="24"/>
          <w:szCs w:val="24"/>
        </w:rPr>
      </w:pPr>
      <w:r w:rsidRPr="00622A67">
        <w:rPr>
          <w:rFonts w:ascii="Arial" w:hAnsi="Arial" w:cs="Arial"/>
          <w:sz w:val="24"/>
          <w:szCs w:val="24"/>
        </w:rPr>
        <w:t>- тип объекта;</w:t>
      </w:r>
    </w:p>
    <w:p w:rsidR="00622A67" w:rsidRPr="00622A67" w:rsidRDefault="00622A67" w:rsidP="00622A67">
      <w:pPr>
        <w:jc w:val="both"/>
        <w:rPr>
          <w:rFonts w:ascii="Arial" w:hAnsi="Arial" w:cs="Arial"/>
          <w:sz w:val="24"/>
          <w:szCs w:val="24"/>
        </w:rPr>
      </w:pPr>
      <w:r w:rsidRPr="00622A67">
        <w:rPr>
          <w:rFonts w:ascii="Arial" w:hAnsi="Arial" w:cs="Arial"/>
          <w:sz w:val="24"/>
          <w:szCs w:val="24"/>
        </w:rPr>
        <w:t>- место нахождения объекта;</w:t>
      </w:r>
    </w:p>
    <w:p w:rsidR="00622A67" w:rsidRPr="00622A67" w:rsidRDefault="00622A67" w:rsidP="00622A67">
      <w:pPr>
        <w:jc w:val="both"/>
        <w:rPr>
          <w:rFonts w:ascii="Arial" w:hAnsi="Arial" w:cs="Arial"/>
          <w:sz w:val="24"/>
          <w:szCs w:val="24"/>
        </w:rPr>
      </w:pPr>
      <w:r w:rsidRPr="00622A67">
        <w:rPr>
          <w:rFonts w:ascii="Arial" w:hAnsi="Arial" w:cs="Arial"/>
          <w:sz w:val="24"/>
          <w:szCs w:val="24"/>
        </w:rPr>
        <w:t>- специализация объекта (ассортимент);</w:t>
      </w:r>
    </w:p>
    <w:p w:rsidR="00622A67" w:rsidRPr="00622A67" w:rsidRDefault="00622A67" w:rsidP="00622A67">
      <w:pPr>
        <w:jc w:val="both"/>
        <w:rPr>
          <w:rFonts w:ascii="Arial" w:hAnsi="Arial" w:cs="Arial"/>
          <w:sz w:val="24"/>
          <w:szCs w:val="24"/>
        </w:rPr>
      </w:pPr>
      <w:r w:rsidRPr="00622A67">
        <w:rPr>
          <w:rFonts w:ascii="Arial" w:hAnsi="Arial" w:cs="Arial"/>
          <w:sz w:val="24"/>
          <w:szCs w:val="24"/>
        </w:rPr>
        <w:t>- номер Разрешения;</w:t>
      </w:r>
    </w:p>
    <w:p w:rsidR="00622A67" w:rsidRPr="00622A67" w:rsidRDefault="00622A67" w:rsidP="00622A67">
      <w:pPr>
        <w:jc w:val="both"/>
        <w:rPr>
          <w:rFonts w:ascii="Arial" w:hAnsi="Arial" w:cs="Arial"/>
          <w:sz w:val="24"/>
          <w:szCs w:val="24"/>
        </w:rPr>
      </w:pPr>
      <w:r w:rsidRPr="00622A67">
        <w:rPr>
          <w:rFonts w:ascii="Arial" w:hAnsi="Arial" w:cs="Arial"/>
          <w:sz w:val="24"/>
          <w:szCs w:val="24"/>
        </w:rPr>
        <w:t>- срок действия разрешения;</w:t>
      </w:r>
    </w:p>
    <w:p w:rsidR="00622A67" w:rsidRPr="00622A67" w:rsidRDefault="00622A67" w:rsidP="00622A67">
      <w:pPr>
        <w:jc w:val="both"/>
        <w:rPr>
          <w:rFonts w:ascii="Arial" w:hAnsi="Arial" w:cs="Arial"/>
          <w:sz w:val="24"/>
          <w:szCs w:val="24"/>
        </w:rPr>
      </w:pPr>
      <w:r w:rsidRPr="00622A67">
        <w:rPr>
          <w:rFonts w:ascii="Arial" w:hAnsi="Arial" w:cs="Arial"/>
          <w:sz w:val="24"/>
          <w:szCs w:val="24"/>
        </w:rPr>
        <w:t>- режим работы объекта;</w:t>
      </w:r>
    </w:p>
    <w:p w:rsidR="00622A67" w:rsidRPr="00622A67" w:rsidRDefault="00622A67" w:rsidP="00622A67">
      <w:pPr>
        <w:jc w:val="both"/>
        <w:rPr>
          <w:rFonts w:ascii="Arial" w:hAnsi="Arial" w:cs="Arial"/>
          <w:sz w:val="24"/>
          <w:szCs w:val="24"/>
        </w:rPr>
      </w:pPr>
      <w:r w:rsidRPr="00622A67">
        <w:rPr>
          <w:rFonts w:ascii="Arial" w:hAnsi="Arial" w:cs="Arial"/>
          <w:sz w:val="24"/>
          <w:szCs w:val="24"/>
        </w:rPr>
        <w:t>- основание выдачи Разрешения.</w:t>
      </w:r>
    </w:p>
    <w:p w:rsidR="00622A67" w:rsidRPr="00622A67" w:rsidRDefault="00622A67" w:rsidP="00951BBE">
      <w:pPr>
        <w:ind w:firstLine="567"/>
        <w:jc w:val="both"/>
        <w:rPr>
          <w:rFonts w:ascii="Arial" w:hAnsi="Arial" w:cs="Arial"/>
          <w:sz w:val="24"/>
          <w:szCs w:val="24"/>
        </w:rPr>
      </w:pPr>
      <w:r w:rsidRPr="00622A67">
        <w:rPr>
          <w:rFonts w:ascii="Arial" w:hAnsi="Arial" w:cs="Arial"/>
          <w:sz w:val="24"/>
          <w:szCs w:val="24"/>
        </w:rPr>
        <w:t xml:space="preserve">3.3. Основанием для начала исполнения муниципальной услуги является представление заявителем в </w:t>
      </w:r>
      <w:r w:rsidR="00074537">
        <w:rPr>
          <w:rFonts w:ascii="Arial" w:hAnsi="Arial" w:cs="Arial"/>
          <w:sz w:val="24"/>
          <w:szCs w:val="24"/>
        </w:rPr>
        <w:t xml:space="preserve">Хохломскую сельскую </w:t>
      </w:r>
      <w:r w:rsidRPr="00622A67">
        <w:rPr>
          <w:rFonts w:ascii="Arial" w:hAnsi="Arial" w:cs="Arial"/>
          <w:sz w:val="24"/>
          <w:szCs w:val="24"/>
        </w:rPr>
        <w:t xml:space="preserve">администрацию документов, </w:t>
      </w:r>
      <w:r w:rsidRPr="00622A67">
        <w:rPr>
          <w:rFonts w:ascii="Arial" w:hAnsi="Arial" w:cs="Arial"/>
          <w:sz w:val="24"/>
          <w:szCs w:val="24"/>
        </w:rPr>
        <w:lastRenderedPageBreak/>
        <w:t>необходимых для получения разрешения на размещение нестационарных объектов мелкорозничной сети.</w:t>
      </w:r>
    </w:p>
    <w:p w:rsidR="00622A67" w:rsidRPr="00622A67" w:rsidRDefault="00622A67" w:rsidP="00951BBE">
      <w:pPr>
        <w:ind w:firstLine="567"/>
        <w:jc w:val="both"/>
        <w:rPr>
          <w:rFonts w:ascii="Arial" w:hAnsi="Arial" w:cs="Arial"/>
          <w:sz w:val="24"/>
          <w:szCs w:val="24"/>
        </w:rPr>
      </w:pPr>
      <w:r w:rsidRPr="00622A67">
        <w:rPr>
          <w:rFonts w:ascii="Arial" w:hAnsi="Arial" w:cs="Arial"/>
          <w:sz w:val="24"/>
          <w:szCs w:val="24"/>
        </w:rPr>
        <w:t>Прием и регистрация заявления с приложенными документами на предоставление муниципальной услуги осуществляет специалист, ответственный за прием входящей корреспонденции.</w:t>
      </w:r>
    </w:p>
    <w:p w:rsidR="00622A67" w:rsidRPr="00622A67" w:rsidRDefault="00622A67" w:rsidP="00951BBE">
      <w:pPr>
        <w:ind w:firstLine="567"/>
        <w:jc w:val="both"/>
        <w:rPr>
          <w:rFonts w:ascii="Arial" w:hAnsi="Arial" w:cs="Arial"/>
          <w:sz w:val="24"/>
          <w:szCs w:val="24"/>
        </w:rPr>
      </w:pPr>
      <w:r w:rsidRPr="00622A67">
        <w:rPr>
          <w:rFonts w:ascii="Arial" w:hAnsi="Arial" w:cs="Arial"/>
          <w:sz w:val="24"/>
          <w:szCs w:val="24"/>
        </w:rPr>
        <w:t xml:space="preserve">Специалист сельской администрации проверяет наличие всех необходимых документов, перечисленных в п. 2.7. настоящего Административного регламента, и направляет заявление с приложением всех необходимых документов на рассмотрение комиссии . </w:t>
      </w:r>
    </w:p>
    <w:p w:rsidR="00622A67" w:rsidRPr="00622A67" w:rsidRDefault="00622A67" w:rsidP="00951BBE">
      <w:pPr>
        <w:ind w:firstLine="567"/>
        <w:jc w:val="both"/>
        <w:rPr>
          <w:rFonts w:ascii="Arial" w:hAnsi="Arial" w:cs="Arial"/>
          <w:sz w:val="24"/>
          <w:szCs w:val="24"/>
        </w:rPr>
      </w:pPr>
      <w:r w:rsidRPr="00622A67">
        <w:rPr>
          <w:rFonts w:ascii="Arial" w:hAnsi="Arial" w:cs="Arial"/>
          <w:sz w:val="24"/>
          <w:szCs w:val="24"/>
        </w:rPr>
        <w:t>При неполном пакете документов специалист сельской администрации имеет право запросить у заявителя недостающие документы. Срок предоставления муниципальной услуги начинает течь со дня получения полного пакета документов.</w:t>
      </w:r>
    </w:p>
    <w:p w:rsidR="00622A67" w:rsidRPr="00622A67" w:rsidRDefault="00622A67" w:rsidP="00951BBE">
      <w:pPr>
        <w:ind w:firstLine="567"/>
        <w:jc w:val="both"/>
        <w:rPr>
          <w:rFonts w:ascii="Arial" w:hAnsi="Arial" w:cs="Arial"/>
          <w:sz w:val="24"/>
          <w:szCs w:val="24"/>
        </w:rPr>
      </w:pPr>
      <w:r w:rsidRPr="00622A67">
        <w:rPr>
          <w:rFonts w:ascii="Arial" w:hAnsi="Arial" w:cs="Arial"/>
          <w:sz w:val="24"/>
          <w:szCs w:val="24"/>
        </w:rPr>
        <w:t>3.4.Комиссия</w:t>
      </w:r>
      <w:r w:rsidR="00074537">
        <w:rPr>
          <w:rFonts w:ascii="Arial" w:hAnsi="Arial" w:cs="Arial"/>
          <w:sz w:val="24"/>
          <w:szCs w:val="24"/>
        </w:rPr>
        <w:t xml:space="preserve"> </w:t>
      </w:r>
      <w:r w:rsidRPr="00622A67">
        <w:rPr>
          <w:rFonts w:ascii="Arial" w:hAnsi="Arial" w:cs="Arial"/>
          <w:sz w:val="24"/>
          <w:szCs w:val="24"/>
        </w:rPr>
        <w:t>рассматривает представленные документы в течение 1 месяца.</w:t>
      </w:r>
    </w:p>
    <w:p w:rsidR="00622A67" w:rsidRPr="00622A67" w:rsidRDefault="00622A67" w:rsidP="00951BBE">
      <w:pPr>
        <w:ind w:firstLine="567"/>
        <w:jc w:val="both"/>
        <w:rPr>
          <w:rFonts w:ascii="Arial" w:hAnsi="Arial" w:cs="Arial"/>
          <w:sz w:val="24"/>
          <w:szCs w:val="24"/>
        </w:rPr>
      </w:pPr>
      <w:r w:rsidRPr="00622A67">
        <w:rPr>
          <w:rFonts w:ascii="Arial" w:hAnsi="Arial" w:cs="Arial"/>
          <w:sz w:val="24"/>
          <w:szCs w:val="24"/>
        </w:rPr>
        <w:t>3.5. По итогам рассмотрения заявления на заседании комиссии специал</w:t>
      </w:r>
      <w:r w:rsidR="00951BBE">
        <w:rPr>
          <w:rFonts w:ascii="Arial" w:hAnsi="Arial" w:cs="Arial"/>
          <w:sz w:val="24"/>
          <w:szCs w:val="24"/>
        </w:rPr>
        <w:t>ис</w:t>
      </w:r>
      <w:r w:rsidRPr="00622A67">
        <w:rPr>
          <w:rFonts w:ascii="Arial" w:hAnsi="Arial" w:cs="Arial"/>
          <w:sz w:val="24"/>
          <w:szCs w:val="24"/>
        </w:rPr>
        <w:t>т сельской администрации направляет выписку из протокола комиссии:</w:t>
      </w:r>
    </w:p>
    <w:p w:rsidR="00622A67" w:rsidRPr="00622A67" w:rsidRDefault="00622A67" w:rsidP="00622A67">
      <w:pPr>
        <w:jc w:val="both"/>
        <w:rPr>
          <w:rFonts w:ascii="Arial" w:hAnsi="Arial" w:cs="Arial"/>
          <w:sz w:val="24"/>
          <w:szCs w:val="24"/>
        </w:rPr>
      </w:pPr>
      <w:r w:rsidRPr="00622A67">
        <w:rPr>
          <w:rFonts w:ascii="Arial" w:hAnsi="Arial" w:cs="Arial"/>
          <w:sz w:val="24"/>
          <w:szCs w:val="24"/>
        </w:rPr>
        <w:t>- в течение трех календарных дней заявителю;</w:t>
      </w:r>
    </w:p>
    <w:p w:rsidR="00622A67" w:rsidRPr="00622A67" w:rsidRDefault="00622A67" w:rsidP="00622A67">
      <w:pPr>
        <w:jc w:val="both"/>
        <w:rPr>
          <w:rFonts w:ascii="Arial" w:hAnsi="Arial" w:cs="Arial"/>
          <w:sz w:val="24"/>
          <w:szCs w:val="24"/>
        </w:rPr>
      </w:pPr>
      <w:r w:rsidRPr="00622A67">
        <w:rPr>
          <w:rFonts w:ascii="Arial" w:hAnsi="Arial" w:cs="Arial"/>
          <w:sz w:val="24"/>
          <w:szCs w:val="24"/>
        </w:rPr>
        <w:t>- в недельный срок главе администрации</w:t>
      </w:r>
      <w:r w:rsidR="00074537">
        <w:rPr>
          <w:rFonts w:ascii="Arial" w:hAnsi="Arial" w:cs="Arial"/>
          <w:sz w:val="24"/>
          <w:szCs w:val="24"/>
        </w:rPr>
        <w:t xml:space="preserve"> </w:t>
      </w:r>
      <w:r w:rsidRPr="00622A67">
        <w:rPr>
          <w:rFonts w:ascii="Arial" w:hAnsi="Arial" w:cs="Arial"/>
          <w:sz w:val="24"/>
          <w:szCs w:val="24"/>
        </w:rPr>
        <w:t xml:space="preserve">для принятия решения о размещении (либо об отказе в размещении) нестационарного объекта мелкорозничной сети. </w:t>
      </w:r>
    </w:p>
    <w:p w:rsidR="00622A67" w:rsidRPr="00622A67" w:rsidRDefault="00622A67" w:rsidP="00951BBE">
      <w:pPr>
        <w:ind w:firstLine="567"/>
        <w:jc w:val="both"/>
        <w:rPr>
          <w:rFonts w:ascii="Arial" w:hAnsi="Arial" w:cs="Arial"/>
          <w:sz w:val="24"/>
          <w:szCs w:val="24"/>
        </w:rPr>
      </w:pPr>
      <w:r w:rsidRPr="00622A67">
        <w:rPr>
          <w:rFonts w:ascii="Arial" w:hAnsi="Arial" w:cs="Arial"/>
          <w:sz w:val="24"/>
          <w:szCs w:val="24"/>
        </w:rPr>
        <w:t xml:space="preserve">При принятии решения об отказе в размещении нестационарного объекта мелкорозничной сети заявителю направляется письменное уведомление. </w:t>
      </w:r>
    </w:p>
    <w:p w:rsidR="00622A67" w:rsidRPr="00622A67" w:rsidRDefault="00622A67" w:rsidP="00951BBE">
      <w:pPr>
        <w:ind w:firstLine="567"/>
        <w:jc w:val="both"/>
        <w:rPr>
          <w:rFonts w:ascii="Arial" w:hAnsi="Arial" w:cs="Arial"/>
          <w:sz w:val="24"/>
          <w:szCs w:val="24"/>
        </w:rPr>
      </w:pPr>
      <w:r w:rsidRPr="00622A67">
        <w:rPr>
          <w:rFonts w:ascii="Arial" w:hAnsi="Arial" w:cs="Arial"/>
          <w:sz w:val="24"/>
          <w:szCs w:val="24"/>
        </w:rPr>
        <w:t>3.6. После принятия главой администрации решения о размещении объекта заявитель в течение одного месяца представляет в сельскую администрацию дополнительно копии документов (с предъявлением подлинников), предусмотренные для выдачи разрешения на размещение нестационарных объектов мелкорозничной сети.</w:t>
      </w:r>
    </w:p>
    <w:p w:rsidR="00622A67" w:rsidRPr="00622A67" w:rsidRDefault="00622A67" w:rsidP="00951BBE">
      <w:pPr>
        <w:ind w:firstLine="567"/>
        <w:jc w:val="both"/>
        <w:rPr>
          <w:rFonts w:ascii="Arial" w:hAnsi="Arial" w:cs="Arial"/>
          <w:sz w:val="24"/>
          <w:szCs w:val="24"/>
        </w:rPr>
      </w:pPr>
      <w:r w:rsidRPr="00622A67">
        <w:rPr>
          <w:rFonts w:ascii="Arial" w:hAnsi="Arial" w:cs="Arial"/>
          <w:sz w:val="24"/>
          <w:szCs w:val="24"/>
        </w:rPr>
        <w:t>3.7. В случае если в течение одного месяца после принятия главой сельской администрации</w:t>
      </w:r>
      <w:r w:rsidR="00074537">
        <w:rPr>
          <w:rFonts w:ascii="Arial" w:hAnsi="Arial" w:cs="Arial"/>
          <w:sz w:val="24"/>
          <w:szCs w:val="24"/>
        </w:rPr>
        <w:t xml:space="preserve"> </w:t>
      </w:r>
      <w:r w:rsidRPr="00622A67">
        <w:rPr>
          <w:rFonts w:ascii="Arial" w:hAnsi="Arial" w:cs="Arial"/>
          <w:sz w:val="24"/>
          <w:szCs w:val="24"/>
        </w:rPr>
        <w:t xml:space="preserve">решения о размещении объекта заявитель не представит предусмотренные документы (кроме случаев, когда задержка представления документов произошла по вине согласующих организаций), глава сельской администрации отказывает в выдаче разрешения на размещение объекта. </w:t>
      </w:r>
    </w:p>
    <w:p w:rsidR="00622A67" w:rsidRPr="00622A67" w:rsidRDefault="00622A67" w:rsidP="00951BBE">
      <w:pPr>
        <w:ind w:firstLine="567"/>
        <w:jc w:val="both"/>
        <w:rPr>
          <w:rFonts w:ascii="Arial" w:hAnsi="Arial" w:cs="Arial"/>
          <w:sz w:val="24"/>
          <w:szCs w:val="24"/>
        </w:rPr>
      </w:pPr>
      <w:r w:rsidRPr="00622A67">
        <w:rPr>
          <w:rFonts w:ascii="Arial" w:hAnsi="Arial" w:cs="Arial"/>
          <w:sz w:val="24"/>
          <w:szCs w:val="24"/>
        </w:rPr>
        <w:t xml:space="preserve">Отказ направляется в письменной форме и заявителю возвращают поданные им документы. </w:t>
      </w:r>
    </w:p>
    <w:p w:rsidR="00622A67" w:rsidRPr="00622A67" w:rsidRDefault="00622A67" w:rsidP="00951BBE">
      <w:pPr>
        <w:ind w:firstLine="567"/>
        <w:jc w:val="both"/>
        <w:rPr>
          <w:rFonts w:ascii="Arial" w:hAnsi="Arial" w:cs="Arial"/>
          <w:sz w:val="24"/>
          <w:szCs w:val="24"/>
        </w:rPr>
      </w:pPr>
      <w:r w:rsidRPr="00622A67">
        <w:rPr>
          <w:rFonts w:ascii="Arial" w:hAnsi="Arial" w:cs="Arial"/>
          <w:sz w:val="24"/>
          <w:szCs w:val="24"/>
        </w:rPr>
        <w:t xml:space="preserve">3.8. После рассмотрения представленных документов </w:t>
      </w:r>
      <w:r w:rsidR="00951BBE">
        <w:rPr>
          <w:rFonts w:ascii="Arial" w:hAnsi="Arial" w:cs="Arial"/>
          <w:sz w:val="24"/>
          <w:szCs w:val="24"/>
        </w:rPr>
        <w:t xml:space="preserve">Хохломская сельская </w:t>
      </w:r>
      <w:r w:rsidRPr="00622A67">
        <w:rPr>
          <w:rFonts w:ascii="Arial" w:hAnsi="Arial" w:cs="Arial"/>
          <w:sz w:val="24"/>
          <w:szCs w:val="24"/>
        </w:rPr>
        <w:t>администрация выдает заявителю разрешение на размещение объекта мелкорозничной сети или отказывает в выдачи разрешения.</w:t>
      </w:r>
    </w:p>
    <w:p w:rsidR="00622A67" w:rsidRPr="00622A67" w:rsidRDefault="00622A67" w:rsidP="00951BBE">
      <w:pPr>
        <w:ind w:firstLine="567"/>
        <w:jc w:val="both"/>
        <w:rPr>
          <w:rFonts w:ascii="Arial" w:hAnsi="Arial" w:cs="Arial"/>
          <w:sz w:val="24"/>
          <w:szCs w:val="24"/>
        </w:rPr>
      </w:pPr>
      <w:r w:rsidRPr="00622A67">
        <w:rPr>
          <w:rFonts w:ascii="Arial" w:hAnsi="Arial" w:cs="Arial"/>
          <w:sz w:val="24"/>
          <w:szCs w:val="24"/>
        </w:rPr>
        <w:t>Специалист сельской администрации</w:t>
      </w:r>
      <w:r w:rsidR="00074537">
        <w:rPr>
          <w:rFonts w:ascii="Arial" w:hAnsi="Arial" w:cs="Arial"/>
          <w:sz w:val="24"/>
          <w:szCs w:val="24"/>
        </w:rPr>
        <w:t xml:space="preserve"> </w:t>
      </w:r>
      <w:r w:rsidRPr="00622A67">
        <w:rPr>
          <w:rFonts w:ascii="Arial" w:hAnsi="Arial" w:cs="Arial"/>
          <w:sz w:val="24"/>
          <w:szCs w:val="24"/>
        </w:rPr>
        <w:t xml:space="preserve">оформляет разрешение, направляет на подпись главе сельской администрации. </w:t>
      </w:r>
    </w:p>
    <w:p w:rsidR="00622A67" w:rsidRPr="00622A67" w:rsidRDefault="00622A67" w:rsidP="00951BBE">
      <w:pPr>
        <w:ind w:firstLine="567"/>
        <w:jc w:val="both"/>
        <w:rPr>
          <w:rFonts w:ascii="Arial" w:hAnsi="Arial" w:cs="Arial"/>
          <w:sz w:val="24"/>
          <w:szCs w:val="24"/>
        </w:rPr>
      </w:pPr>
      <w:r w:rsidRPr="00622A67">
        <w:rPr>
          <w:rFonts w:ascii="Arial" w:hAnsi="Arial" w:cs="Arial"/>
          <w:sz w:val="24"/>
          <w:szCs w:val="24"/>
        </w:rPr>
        <w:t>Специалист</w:t>
      </w:r>
      <w:r w:rsidR="00074537">
        <w:rPr>
          <w:rFonts w:ascii="Arial" w:hAnsi="Arial" w:cs="Arial"/>
          <w:sz w:val="24"/>
          <w:szCs w:val="24"/>
        </w:rPr>
        <w:t xml:space="preserve"> </w:t>
      </w:r>
      <w:r w:rsidRPr="00622A67">
        <w:rPr>
          <w:rFonts w:ascii="Arial" w:hAnsi="Arial" w:cs="Arial"/>
          <w:sz w:val="24"/>
          <w:szCs w:val="24"/>
        </w:rPr>
        <w:t>сельской администрации</w:t>
      </w:r>
      <w:r w:rsidR="00074537">
        <w:rPr>
          <w:rFonts w:ascii="Arial" w:hAnsi="Arial" w:cs="Arial"/>
          <w:sz w:val="24"/>
          <w:szCs w:val="24"/>
        </w:rPr>
        <w:t xml:space="preserve"> </w:t>
      </w:r>
      <w:r w:rsidRPr="00622A67">
        <w:rPr>
          <w:rFonts w:ascii="Arial" w:hAnsi="Arial" w:cs="Arial"/>
          <w:sz w:val="24"/>
          <w:szCs w:val="24"/>
        </w:rPr>
        <w:t>регистрирует разрешение в журнале учета выдачи разрешений (приложение 5) и выдает заявителю разрешение под роспись.</w:t>
      </w:r>
    </w:p>
    <w:p w:rsidR="00622A67" w:rsidRPr="00622A67" w:rsidRDefault="00622A67" w:rsidP="00951BBE">
      <w:pPr>
        <w:ind w:firstLine="567"/>
        <w:jc w:val="both"/>
        <w:rPr>
          <w:rFonts w:ascii="Arial" w:hAnsi="Arial" w:cs="Arial"/>
          <w:sz w:val="24"/>
          <w:szCs w:val="24"/>
        </w:rPr>
      </w:pPr>
      <w:r w:rsidRPr="00622A67">
        <w:rPr>
          <w:rFonts w:ascii="Arial" w:hAnsi="Arial" w:cs="Arial"/>
          <w:sz w:val="24"/>
          <w:szCs w:val="24"/>
        </w:rPr>
        <w:t>3.9. В случае отказа в выдаче разрешения заявителю направляется письменное уведомление об отказе.</w:t>
      </w:r>
    </w:p>
    <w:p w:rsidR="00622A67" w:rsidRPr="00622A67" w:rsidRDefault="00622A67" w:rsidP="00622A67">
      <w:pPr>
        <w:jc w:val="both"/>
        <w:rPr>
          <w:rFonts w:ascii="Arial" w:hAnsi="Arial" w:cs="Arial"/>
          <w:sz w:val="24"/>
          <w:szCs w:val="24"/>
        </w:rPr>
      </w:pPr>
    </w:p>
    <w:p w:rsidR="00622A67" w:rsidRDefault="00622A67" w:rsidP="00951BBE">
      <w:pPr>
        <w:jc w:val="center"/>
        <w:rPr>
          <w:rFonts w:ascii="Arial" w:hAnsi="Arial" w:cs="Arial"/>
          <w:b/>
          <w:sz w:val="24"/>
          <w:szCs w:val="24"/>
        </w:rPr>
      </w:pPr>
      <w:r w:rsidRPr="00622A67">
        <w:rPr>
          <w:rFonts w:ascii="Arial" w:hAnsi="Arial" w:cs="Arial"/>
          <w:b/>
          <w:sz w:val="24"/>
          <w:szCs w:val="24"/>
        </w:rPr>
        <w:t>4. Порядок и форма контроля за исполнением муниципальной услуги.</w:t>
      </w:r>
    </w:p>
    <w:p w:rsidR="00951BBE" w:rsidRPr="00622A67" w:rsidRDefault="00951BBE" w:rsidP="00951BBE">
      <w:pPr>
        <w:jc w:val="center"/>
        <w:rPr>
          <w:rFonts w:ascii="Arial" w:hAnsi="Arial" w:cs="Arial"/>
          <w:b/>
          <w:sz w:val="24"/>
          <w:szCs w:val="24"/>
        </w:rPr>
      </w:pPr>
    </w:p>
    <w:p w:rsidR="00622A67" w:rsidRPr="00622A67" w:rsidRDefault="00622A67" w:rsidP="00951BBE">
      <w:pPr>
        <w:ind w:firstLine="567"/>
        <w:jc w:val="both"/>
        <w:rPr>
          <w:rFonts w:ascii="Arial" w:hAnsi="Arial" w:cs="Arial"/>
          <w:sz w:val="24"/>
          <w:szCs w:val="24"/>
        </w:rPr>
      </w:pPr>
      <w:r w:rsidRPr="00622A67">
        <w:rPr>
          <w:rFonts w:ascii="Arial" w:hAnsi="Arial" w:cs="Arial"/>
          <w:sz w:val="24"/>
          <w:szCs w:val="24"/>
        </w:rPr>
        <w:t>4.1. Текущий контроль за соблюдением последовательности действий, определенных административными процедурами по исполнению муниципальной услуги, осуществляется специалист сельской администрации.</w:t>
      </w:r>
    </w:p>
    <w:p w:rsidR="00622A67" w:rsidRPr="00622A67" w:rsidRDefault="00622A67" w:rsidP="00951BBE">
      <w:pPr>
        <w:ind w:firstLine="567"/>
        <w:jc w:val="both"/>
        <w:rPr>
          <w:rFonts w:ascii="Arial" w:hAnsi="Arial" w:cs="Arial"/>
          <w:sz w:val="24"/>
          <w:szCs w:val="24"/>
        </w:rPr>
      </w:pPr>
      <w:r w:rsidRPr="00622A67">
        <w:rPr>
          <w:rFonts w:ascii="Arial" w:hAnsi="Arial" w:cs="Arial"/>
          <w:sz w:val="24"/>
          <w:szCs w:val="24"/>
        </w:rPr>
        <w:t>4.2. Специалист сельской администрации</w:t>
      </w:r>
      <w:r w:rsidR="00074537">
        <w:rPr>
          <w:rFonts w:ascii="Arial" w:hAnsi="Arial" w:cs="Arial"/>
          <w:sz w:val="24"/>
          <w:szCs w:val="24"/>
        </w:rPr>
        <w:t xml:space="preserve"> </w:t>
      </w:r>
      <w:r w:rsidRPr="00622A67">
        <w:rPr>
          <w:rFonts w:ascii="Arial" w:hAnsi="Arial" w:cs="Arial"/>
          <w:sz w:val="24"/>
          <w:szCs w:val="24"/>
        </w:rPr>
        <w:t xml:space="preserve">несет персональную ответственность за соблюдение сроков и порядка приема документов, проверку документов, определение их подлинности и соответствия установленным требованиям, а также соблюдения сроков выполнения административных действий, входящих в его компетенцию. </w:t>
      </w:r>
    </w:p>
    <w:p w:rsidR="00622A67" w:rsidRPr="00622A67" w:rsidRDefault="00622A67" w:rsidP="00951BBE">
      <w:pPr>
        <w:ind w:firstLine="567"/>
        <w:jc w:val="both"/>
        <w:rPr>
          <w:rFonts w:ascii="Arial" w:hAnsi="Arial" w:cs="Arial"/>
          <w:sz w:val="24"/>
          <w:szCs w:val="24"/>
        </w:rPr>
      </w:pPr>
      <w:r w:rsidRPr="00622A67">
        <w:rPr>
          <w:rFonts w:ascii="Arial" w:hAnsi="Arial" w:cs="Arial"/>
          <w:sz w:val="24"/>
          <w:szCs w:val="24"/>
        </w:rPr>
        <w:lastRenderedPageBreak/>
        <w:t>4.3. Все должностные лица, участвующие в предоставлении данной муниципальной услуги несут персональную ответственность за выполнение своих обязанностей и соблюдение сроков выполнения административных процедур, указанных в Административном регламенте.</w:t>
      </w:r>
    </w:p>
    <w:p w:rsidR="00622A67" w:rsidRDefault="00622A67" w:rsidP="00951BBE">
      <w:pPr>
        <w:ind w:firstLine="567"/>
        <w:jc w:val="both"/>
        <w:rPr>
          <w:rFonts w:ascii="Arial" w:hAnsi="Arial" w:cs="Arial"/>
          <w:sz w:val="24"/>
          <w:szCs w:val="24"/>
        </w:rPr>
      </w:pPr>
      <w:r w:rsidRPr="00622A67">
        <w:rPr>
          <w:rFonts w:ascii="Arial" w:hAnsi="Arial" w:cs="Arial"/>
          <w:sz w:val="24"/>
          <w:szCs w:val="24"/>
        </w:rPr>
        <w:t>4.4. Персональная ответственность специалиста сельской администрации</w:t>
      </w:r>
      <w:r w:rsidR="00074537">
        <w:rPr>
          <w:rFonts w:ascii="Arial" w:hAnsi="Arial" w:cs="Arial"/>
          <w:sz w:val="24"/>
          <w:szCs w:val="24"/>
        </w:rPr>
        <w:t xml:space="preserve"> </w:t>
      </w:r>
      <w:r w:rsidRPr="00622A67">
        <w:rPr>
          <w:rFonts w:ascii="Arial" w:hAnsi="Arial" w:cs="Arial"/>
          <w:sz w:val="24"/>
          <w:szCs w:val="24"/>
        </w:rPr>
        <w:t>закрепляется в должностной инструкции в соответствии с требованиями законодательства Российской Федерации.</w:t>
      </w:r>
    </w:p>
    <w:p w:rsidR="00951BBE" w:rsidRPr="00622A67" w:rsidRDefault="00951BBE" w:rsidP="00951BBE">
      <w:pPr>
        <w:ind w:firstLine="567"/>
        <w:jc w:val="both"/>
        <w:rPr>
          <w:rFonts w:ascii="Arial" w:hAnsi="Arial" w:cs="Arial"/>
          <w:sz w:val="24"/>
          <w:szCs w:val="24"/>
        </w:rPr>
      </w:pPr>
    </w:p>
    <w:p w:rsidR="00622A67" w:rsidRDefault="00622A67" w:rsidP="00951BBE">
      <w:pPr>
        <w:jc w:val="center"/>
        <w:rPr>
          <w:rFonts w:ascii="Arial" w:hAnsi="Arial" w:cs="Arial"/>
          <w:b/>
          <w:sz w:val="24"/>
          <w:szCs w:val="24"/>
        </w:rPr>
      </w:pPr>
      <w:r w:rsidRPr="00622A67">
        <w:rPr>
          <w:rFonts w:ascii="Arial" w:hAnsi="Arial" w:cs="Arial"/>
          <w:b/>
          <w:sz w:val="24"/>
          <w:szCs w:val="24"/>
        </w:rPr>
        <w:t>5. Досудебный (внесудебный) порядок обжалования решений и действий (бездействия) органа местного самоуправления, предоставляющего муниципальную услугу, а также должностных лиц.</w:t>
      </w:r>
    </w:p>
    <w:p w:rsidR="00951BBE" w:rsidRPr="00622A67" w:rsidRDefault="00951BBE" w:rsidP="00951BBE">
      <w:pPr>
        <w:jc w:val="center"/>
        <w:rPr>
          <w:rFonts w:ascii="Arial" w:hAnsi="Arial" w:cs="Arial"/>
          <w:b/>
          <w:sz w:val="24"/>
          <w:szCs w:val="24"/>
        </w:rPr>
      </w:pPr>
    </w:p>
    <w:p w:rsidR="00622A67" w:rsidRPr="00622A67" w:rsidRDefault="00622A67" w:rsidP="00951BBE">
      <w:pPr>
        <w:ind w:firstLine="567"/>
        <w:jc w:val="both"/>
        <w:rPr>
          <w:rFonts w:ascii="Arial" w:hAnsi="Arial" w:cs="Arial"/>
          <w:sz w:val="24"/>
          <w:szCs w:val="24"/>
        </w:rPr>
      </w:pPr>
      <w:r w:rsidRPr="00622A67">
        <w:rPr>
          <w:rFonts w:ascii="Arial" w:hAnsi="Arial" w:cs="Arial"/>
          <w:sz w:val="24"/>
          <w:szCs w:val="24"/>
        </w:rPr>
        <w:t>5.1. Заявители могут обратиться с жалобой на действия (бездействие), осуществляемые (принятые) в ходе исполнения муниципальной услуги на основании настоящего Административного регламента (далее - жалоба), в следующих случаях:</w:t>
      </w:r>
    </w:p>
    <w:p w:rsidR="00622A67" w:rsidRPr="00622A67" w:rsidRDefault="00622A67" w:rsidP="00951BBE">
      <w:pPr>
        <w:ind w:firstLine="567"/>
        <w:jc w:val="both"/>
        <w:rPr>
          <w:rFonts w:ascii="Arial" w:hAnsi="Arial" w:cs="Arial"/>
          <w:sz w:val="24"/>
          <w:szCs w:val="24"/>
        </w:rPr>
      </w:pPr>
      <w:r w:rsidRPr="00622A67">
        <w:rPr>
          <w:rFonts w:ascii="Arial" w:hAnsi="Arial" w:cs="Arial"/>
          <w:sz w:val="24"/>
          <w:szCs w:val="24"/>
        </w:rPr>
        <w:t>1) нарушение срока регистрации запроса заявителя о предоставлении муниципальной услуги;</w:t>
      </w:r>
    </w:p>
    <w:p w:rsidR="00622A67" w:rsidRPr="00622A67" w:rsidRDefault="00622A67" w:rsidP="00951BBE">
      <w:pPr>
        <w:ind w:firstLine="567"/>
        <w:jc w:val="both"/>
        <w:rPr>
          <w:rFonts w:ascii="Arial" w:hAnsi="Arial" w:cs="Arial"/>
          <w:sz w:val="24"/>
          <w:szCs w:val="24"/>
        </w:rPr>
      </w:pPr>
      <w:r w:rsidRPr="00622A67">
        <w:rPr>
          <w:rFonts w:ascii="Arial" w:hAnsi="Arial" w:cs="Arial"/>
          <w:sz w:val="24"/>
          <w:szCs w:val="24"/>
        </w:rPr>
        <w:t>2) нарушение срока предоставления муниципальной услуги;</w:t>
      </w:r>
    </w:p>
    <w:p w:rsidR="00622A67" w:rsidRPr="00622A67" w:rsidRDefault="00622A67" w:rsidP="00951BBE">
      <w:pPr>
        <w:ind w:firstLine="567"/>
        <w:jc w:val="both"/>
        <w:rPr>
          <w:rFonts w:ascii="Arial" w:hAnsi="Arial" w:cs="Arial"/>
          <w:sz w:val="24"/>
          <w:szCs w:val="24"/>
        </w:rPr>
      </w:pPr>
      <w:r w:rsidRPr="00622A67">
        <w:rPr>
          <w:rFonts w:ascii="Arial" w:hAnsi="Arial" w:cs="Arial"/>
          <w:sz w:val="24"/>
          <w:szCs w:val="24"/>
        </w:rPr>
        <w:t>3) требование у заявителя документов, не предусмотренных нормативными правовыми актами Российской Федерации, нормативными правовыми актами Нижегородской области, муниципальными правовыми актами для предоставления муниципальной услуги;</w:t>
      </w:r>
    </w:p>
    <w:p w:rsidR="00622A67" w:rsidRPr="00622A67" w:rsidRDefault="00622A67" w:rsidP="00951BBE">
      <w:pPr>
        <w:ind w:firstLine="567"/>
        <w:jc w:val="both"/>
        <w:rPr>
          <w:rFonts w:ascii="Arial" w:hAnsi="Arial" w:cs="Arial"/>
          <w:sz w:val="24"/>
          <w:szCs w:val="24"/>
        </w:rPr>
      </w:pPr>
      <w:r w:rsidRPr="00622A67">
        <w:rPr>
          <w:rFonts w:ascii="Arial" w:hAnsi="Arial" w:cs="Arial"/>
          <w:sz w:val="24"/>
          <w:szCs w:val="24"/>
        </w:rPr>
        <w:t>4) отказ в приеме документов, предоставление которых предусмотрено нормативными правовыми актами Российской Федерации, нормативными правовыми актами Нижегородской области, муниципальными правовыми актами для предоставления муниципальной услуги, у заявителя;</w:t>
      </w:r>
    </w:p>
    <w:p w:rsidR="00622A67" w:rsidRPr="00622A67" w:rsidRDefault="00622A67" w:rsidP="00951BBE">
      <w:pPr>
        <w:ind w:firstLine="567"/>
        <w:jc w:val="both"/>
        <w:rPr>
          <w:rFonts w:ascii="Arial" w:hAnsi="Arial" w:cs="Arial"/>
          <w:sz w:val="24"/>
          <w:szCs w:val="24"/>
        </w:rPr>
      </w:pPr>
      <w:r w:rsidRPr="00622A67">
        <w:rPr>
          <w:rFonts w:ascii="Arial" w:hAnsi="Arial" w:cs="Arial"/>
          <w:sz w:val="24"/>
          <w:szCs w:val="24"/>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Нижегородской области, муниципальными правовыми актами;</w:t>
      </w:r>
    </w:p>
    <w:p w:rsidR="00622A67" w:rsidRPr="00622A67" w:rsidRDefault="00622A67" w:rsidP="00951BBE">
      <w:pPr>
        <w:ind w:firstLine="567"/>
        <w:jc w:val="both"/>
        <w:rPr>
          <w:rFonts w:ascii="Arial" w:hAnsi="Arial" w:cs="Arial"/>
          <w:sz w:val="24"/>
          <w:szCs w:val="24"/>
        </w:rPr>
      </w:pPr>
      <w:r w:rsidRPr="00622A67">
        <w:rPr>
          <w:rFonts w:ascii="Arial" w:hAnsi="Arial" w:cs="Arial"/>
          <w:sz w:val="24"/>
          <w:szCs w:val="24"/>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Нижегородской области, муниципальными правовыми актами;</w:t>
      </w:r>
    </w:p>
    <w:p w:rsidR="00622A67" w:rsidRPr="00622A67" w:rsidRDefault="00622A67" w:rsidP="00951BBE">
      <w:pPr>
        <w:ind w:firstLine="567"/>
        <w:jc w:val="both"/>
        <w:rPr>
          <w:rFonts w:ascii="Arial" w:hAnsi="Arial" w:cs="Arial"/>
          <w:sz w:val="24"/>
          <w:szCs w:val="24"/>
        </w:rPr>
      </w:pPr>
      <w:r w:rsidRPr="00622A67">
        <w:rPr>
          <w:rFonts w:ascii="Arial" w:hAnsi="Arial" w:cs="Arial"/>
          <w:sz w:val="24"/>
          <w:szCs w:val="24"/>
        </w:rPr>
        <w:t>7) отказ органа, предоставляющего муниципальную услугу, должностного лица органа, предоставляющего муниципальную услугу,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622A67" w:rsidRPr="00622A67" w:rsidRDefault="00622A67" w:rsidP="00951BBE">
      <w:pPr>
        <w:ind w:firstLine="567"/>
        <w:jc w:val="both"/>
        <w:rPr>
          <w:rFonts w:ascii="Arial" w:hAnsi="Arial" w:cs="Arial"/>
          <w:sz w:val="24"/>
          <w:szCs w:val="24"/>
        </w:rPr>
      </w:pPr>
      <w:r w:rsidRPr="00622A67">
        <w:rPr>
          <w:rFonts w:ascii="Arial" w:hAnsi="Arial" w:cs="Arial"/>
          <w:sz w:val="24"/>
          <w:szCs w:val="24"/>
        </w:rPr>
        <w:t>Заявители вправе обжаловать действия или бездействие лиц, исполняющих муниципальную услугу, главе администрации.</w:t>
      </w:r>
    </w:p>
    <w:p w:rsidR="00622A67" w:rsidRPr="00622A67" w:rsidRDefault="00622A67" w:rsidP="00951BBE">
      <w:pPr>
        <w:ind w:firstLine="567"/>
        <w:jc w:val="both"/>
        <w:rPr>
          <w:rFonts w:ascii="Arial" w:hAnsi="Arial" w:cs="Arial"/>
          <w:sz w:val="24"/>
          <w:szCs w:val="24"/>
        </w:rPr>
      </w:pPr>
      <w:r w:rsidRPr="00622A67">
        <w:rPr>
          <w:rFonts w:ascii="Arial" w:hAnsi="Arial" w:cs="Arial"/>
          <w:sz w:val="24"/>
          <w:szCs w:val="24"/>
        </w:rPr>
        <w:t>Жалоба подается в письменной форме на бумажном носителе, в электронной форме в орган, предоставляющий муниципальную услугу. Жалобы на решения, принятые руководителем органа, предоставляющего муниципальную услугу, подаются в вышестоящий орган (при его наличии) либо в случае его отсутствия рассматриваются непосредственно руководителем органа, предоставляющего муниципальную услугу.</w:t>
      </w:r>
    </w:p>
    <w:p w:rsidR="00622A67" w:rsidRPr="00622A67" w:rsidRDefault="00622A67" w:rsidP="00951BBE">
      <w:pPr>
        <w:ind w:firstLine="567"/>
        <w:jc w:val="both"/>
        <w:rPr>
          <w:rFonts w:ascii="Arial" w:hAnsi="Arial" w:cs="Arial"/>
          <w:sz w:val="24"/>
          <w:szCs w:val="24"/>
        </w:rPr>
      </w:pPr>
      <w:r w:rsidRPr="00622A67">
        <w:rPr>
          <w:rFonts w:ascii="Arial" w:hAnsi="Arial" w:cs="Arial"/>
          <w:sz w:val="24"/>
          <w:szCs w:val="24"/>
        </w:rPr>
        <w:t>Жалоба может быть направлена по почте, электронной почте, а также может быть принята при личном приеме заявителя.</w:t>
      </w:r>
    </w:p>
    <w:p w:rsidR="00622A67" w:rsidRPr="00622A67" w:rsidRDefault="00622A67" w:rsidP="00951BBE">
      <w:pPr>
        <w:ind w:firstLine="567"/>
        <w:jc w:val="both"/>
        <w:rPr>
          <w:rFonts w:ascii="Arial" w:hAnsi="Arial" w:cs="Arial"/>
          <w:sz w:val="24"/>
          <w:szCs w:val="24"/>
        </w:rPr>
      </w:pPr>
      <w:r w:rsidRPr="00622A67">
        <w:rPr>
          <w:rFonts w:ascii="Arial" w:hAnsi="Arial" w:cs="Arial"/>
          <w:sz w:val="24"/>
          <w:szCs w:val="24"/>
        </w:rPr>
        <w:t>5.2. Жалоба заявителя муниципальной услуги должна содержать следующую информацию:</w:t>
      </w:r>
    </w:p>
    <w:p w:rsidR="00622A67" w:rsidRPr="00622A67" w:rsidRDefault="00622A67" w:rsidP="00951BBE">
      <w:pPr>
        <w:ind w:firstLine="567"/>
        <w:jc w:val="both"/>
        <w:rPr>
          <w:rFonts w:ascii="Arial" w:hAnsi="Arial" w:cs="Arial"/>
          <w:sz w:val="24"/>
          <w:szCs w:val="24"/>
        </w:rPr>
      </w:pPr>
      <w:r w:rsidRPr="00622A67">
        <w:rPr>
          <w:rFonts w:ascii="Arial" w:hAnsi="Arial" w:cs="Arial"/>
          <w:sz w:val="24"/>
          <w:szCs w:val="24"/>
        </w:rPr>
        <w:t xml:space="preserve">1) наименование органа, предоставляющего муниципальную услугу, должностного лица органа, предоставляющего муниципальную услугу, либо </w:t>
      </w:r>
      <w:r w:rsidRPr="00622A67">
        <w:rPr>
          <w:rFonts w:ascii="Arial" w:hAnsi="Arial" w:cs="Arial"/>
          <w:sz w:val="24"/>
          <w:szCs w:val="24"/>
        </w:rPr>
        <w:lastRenderedPageBreak/>
        <w:t>муниципального служащего, решения и действия (бездействие) которых обжалуются;</w:t>
      </w:r>
    </w:p>
    <w:p w:rsidR="00622A67" w:rsidRPr="00622A67" w:rsidRDefault="00622A67" w:rsidP="00951BBE">
      <w:pPr>
        <w:ind w:firstLine="567"/>
        <w:jc w:val="both"/>
        <w:rPr>
          <w:rFonts w:ascii="Arial" w:hAnsi="Arial" w:cs="Arial"/>
          <w:sz w:val="24"/>
          <w:szCs w:val="24"/>
        </w:rPr>
      </w:pPr>
      <w:r w:rsidRPr="00622A67">
        <w:rPr>
          <w:rFonts w:ascii="Arial" w:hAnsi="Arial" w:cs="Arial"/>
          <w:sz w:val="24"/>
          <w:szCs w:val="24"/>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622A67" w:rsidRPr="00622A67" w:rsidRDefault="00622A67" w:rsidP="00951BBE">
      <w:pPr>
        <w:ind w:firstLine="567"/>
        <w:jc w:val="both"/>
        <w:rPr>
          <w:rFonts w:ascii="Arial" w:hAnsi="Arial" w:cs="Arial"/>
          <w:sz w:val="24"/>
          <w:szCs w:val="24"/>
        </w:rPr>
      </w:pPr>
      <w:r w:rsidRPr="00622A67">
        <w:rPr>
          <w:rFonts w:ascii="Arial" w:hAnsi="Arial" w:cs="Arial"/>
          <w:sz w:val="24"/>
          <w:szCs w:val="24"/>
        </w:rPr>
        <w:t>3)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w:t>
      </w:r>
    </w:p>
    <w:p w:rsidR="00622A67" w:rsidRPr="00622A67" w:rsidRDefault="00622A67" w:rsidP="00951BBE">
      <w:pPr>
        <w:ind w:firstLine="567"/>
        <w:jc w:val="both"/>
        <w:rPr>
          <w:rFonts w:ascii="Arial" w:hAnsi="Arial" w:cs="Arial"/>
          <w:sz w:val="24"/>
          <w:szCs w:val="24"/>
        </w:rPr>
      </w:pPr>
      <w:r w:rsidRPr="00622A67">
        <w:rPr>
          <w:rFonts w:ascii="Arial" w:hAnsi="Arial" w:cs="Arial"/>
          <w:sz w:val="24"/>
          <w:szCs w:val="24"/>
        </w:rPr>
        <w:t xml:space="preserve">4)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w:t>
      </w:r>
    </w:p>
    <w:p w:rsidR="00622A67" w:rsidRPr="00622A67" w:rsidRDefault="00622A67" w:rsidP="00951BBE">
      <w:pPr>
        <w:ind w:firstLine="567"/>
        <w:jc w:val="both"/>
        <w:rPr>
          <w:rFonts w:ascii="Arial" w:hAnsi="Arial" w:cs="Arial"/>
          <w:sz w:val="24"/>
          <w:szCs w:val="24"/>
        </w:rPr>
      </w:pPr>
      <w:r w:rsidRPr="00622A67">
        <w:rPr>
          <w:rFonts w:ascii="Arial" w:hAnsi="Arial" w:cs="Arial"/>
          <w:sz w:val="24"/>
          <w:szCs w:val="24"/>
        </w:rPr>
        <w:t>Заявителем могут быть представлены документы (при наличии), подтверждающие доводы заявителя, либо их копии.</w:t>
      </w:r>
    </w:p>
    <w:p w:rsidR="00622A67" w:rsidRPr="00622A67" w:rsidRDefault="00622A67" w:rsidP="00951BBE">
      <w:pPr>
        <w:ind w:firstLine="567"/>
        <w:jc w:val="both"/>
        <w:rPr>
          <w:rFonts w:ascii="Arial" w:hAnsi="Arial" w:cs="Arial"/>
          <w:sz w:val="24"/>
          <w:szCs w:val="24"/>
        </w:rPr>
      </w:pPr>
      <w:r w:rsidRPr="00622A67">
        <w:rPr>
          <w:rFonts w:ascii="Arial" w:hAnsi="Arial" w:cs="Arial"/>
          <w:sz w:val="24"/>
          <w:szCs w:val="24"/>
        </w:rPr>
        <w:t xml:space="preserve">5.3. Жалоба, поступившая в орган, предоставляющий муниципальную услугу, подлежит рассмотрению должностным лицом, наделенным полномочиями по рассмотрению жалоб, в течение пятнадцати рабочих дней со дня ее регистрации, а в случае обжалования отказа органа, предоставляющего муниципальную услугу, должностного лица органа, предоставляющего муниципальную услугу,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 </w:t>
      </w:r>
    </w:p>
    <w:p w:rsidR="00622A67" w:rsidRPr="00622A67" w:rsidRDefault="00622A67" w:rsidP="00951BBE">
      <w:pPr>
        <w:ind w:firstLine="567"/>
        <w:jc w:val="both"/>
        <w:rPr>
          <w:rFonts w:ascii="Arial" w:hAnsi="Arial" w:cs="Arial"/>
          <w:sz w:val="24"/>
          <w:szCs w:val="24"/>
        </w:rPr>
      </w:pPr>
      <w:r w:rsidRPr="00622A67">
        <w:rPr>
          <w:rFonts w:ascii="Arial" w:hAnsi="Arial" w:cs="Arial"/>
          <w:sz w:val="24"/>
          <w:szCs w:val="24"/>
        </w:rPr>
        <w:t>5.4. В случае, если по обращению требуется провести проверку или обследование, срок рассмотрения жалобы по решению главы сельской</w:t>
      </w:r>
      <w:r w:rsidR="00074537">
        <w:rPr>
          <w:rFonts w:ascii="Arial" w:hAnsi="Arial" w:cs="Arial"/>
          <w:sz w:val="24"/>
          <w:szCs w:val="24"/>
        </w:rPr>
        <w:t xml:space="preserve"> </w:t>
      </w:r>
      <w:r w:rsidRPr="00622A67">
        <w:rPr>
          <w:rFonts w:ascii="Arial" w:hAnsi="Arial" w:cs="Arial"/>
          <w:sz w:val="24"/>
          <w:szCs w:val="24"/>
        </w:rPr>
        <w:t>администрации может быть продлен, но не более чем на один месяц. О продлении срока рассмотрения жалобы потребитель услуги уведомляется письменно с указанием причин продления.</w:t>
      </w:r>
    </w:p>
    <w:p w:rsidR="00622A67" w:rsidRPr="00622A67" w:rsidRDefault="00622A67" w:rsidP="00951BBE">
      <w:pPr>
        <w:ind w:firstLine="567"/>
        <w:jc w:val="both"/>
        <w:rPr>
          <w:rFonts w:ascii="Arial" w:hAnsi="Arial" w:cs="Arial"/>
          <w:sz w:val="24"/>
          <w:szCs w:val="24"/>
        </w:rPr>
      </w:pPr>
      <w:r w:rsidRPr="00622A67">
        <w:rPr>
          <w:rFonts w:ascii="Arial" w:hAnsi="Arial" w:cs="Arial"/>
          <w:sz w:val="24"/>
          <w:szCs w:val="24"/>
        </w:rPr>
        <w:t>5.5. По результатам рассмотрения жалобы орган, предоставляющий муниципальную услугу, принимает одно из следующих решений:</w:t>
      </w:r>
    </w:p>
    <w:p w:rsidR="00622A67" w:rsidRPr="00622A67" w:rsidRDefault="00622A67" w:rsidP="00951BBE">
      <w:pPr>
        <w:ind w:firstLine="567"/>
        <w:jc w:val="both"/>
        <w:rPr>
          <w:rFonts w:ascii="Arial" w:hAnsi="Arial" w:cs="Arial"/>
          <w:sz w:val="24"/>
          <w:szCs w:val="24"/>
        </w:rPr>
      </w:pPr>
      <w:r w:rsidRPr="00622A67">
        <w:rPr>
          <w:rFonts w:ascii="Arial" w:hAnsi="Arial" w:cs="Arial"/>
          <w:sz w:val="24"/>
          <w:szCs w:val="24"/>
        </w:rPr>
        <w:t>1) удовлетворяет жалобу, в том числе в форме отмены принятого решения, исправления допущенных органом, предоставляющим муниципальную услугу,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Нижегородской области, муниципальными правовыми актами, а также в иных формах;</w:t>
      </w:r>
    </w:p>
    <w:p w:rsidR="00622A67" w:rsidRPr="00622A67" w:rsidRDefault="00622A67" w:rsidP="008E1874">
      <w:pPr>
        <w:ind w:firstLine="567"/>
        <w:jc w:val="both"/>
        <w:rPr>
          <w:rFonts w:ascii="Arial" w:hAnsi="Arial" w:cs="Arial"/>
          <w:sz w:val="24"/>
          <w:szCs w:val="24"/>
        </w:rPr>
      </w:pPr>
      <w:r w:rsidRPr="00622A67">
        <w:rPr>
          <w:rFonts w:ascii="Arial" w:hAnsi="Arial" w:cs="Arial"/>
          <w:sz w:val="24"/>
          <w:szCs w:val="24"/>
        </w:rPr>
        <w:t>2) отказывает в удовлетворении жалобы.</w:t>
      </w:r>
    </w:p>
    <w:p w:rsidR="00622A67" w:rsidRPr="00622A67" w:rsidRDefault="00622A67" w:rsidP="008E1874">
      <w:pPr>
        <w:ind w:firstLine="567"/>
        <w:jc w:val="both"/>
        <w:rPr>
          <w:rFonts w:ascii="Arial" w:hAnsi="Arial" w:cs="Arial"/>
          <w:sz w:val="24"/>
          <w:szCs w:val="24"/>
        </w:rPr>
      </w:pPr>
      <w:r w:rsidRPr="00622A67">
        <w:rPr>
          <w:rFonts w:ascii="Arial" w:hAnsi="Arial" w:cs="Arial"/>
          <w:sz w:val="24"/>
          <w:szCs w:val="24"/>
        </w:rPr>
        <w:t>5.6. Не позднее дня, следующего за днем принятия решения,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622A67" w:rsidRPr="00622A67" w:rsidRDefault="00622A67" w:rsidP="008E1874">
      <w:pPr>
        <w:ind w:firstLine="567"/>
        <w:jc w:val="both"/>
        <w:rPr>
          <w:rFonts w:ascii="Arial" w:hAnsi="Arial" w:cs="Arial"/>
          <w:sz w:val="24"/>
          <w:szCs w:val="24"/>
        </w:rPr>
      </w:pPr>
      <w:r w:rsidRPr="00622A67">
        <w:rPr>
          <w:rFonts w:ascii="Arial" w:hAnsi="Arial" w:cs="Arial"/>
          <w:sz w:val="24"/>
          <w:szCs w:val="24"/>
        </w:rPr>
        <w:t>5.7. Исчерпывающий перечень оснований для отказа в направлении ответа по существу на жалобу либо приостановления ее рассмотрения:</w:t>
      </w:r>
    </w:p>
    <w:p w:rsidR="00622A67" w:rsidRPr="00622A67" w:rsidRDefault="00622A67" w:rsidP="00622A67">
      <w:pPr>
        <w:jc w:val="both"/>
        <w:rPr>
          <w:rFonts w:ascii="Arial" w:hAnsi="Arial" w:cs="Arial"/>
          <w:sz w:val="24"/>
          <w:szCs w:val="24"/>
        </w:rPr>
      </w:pPr>
      <w:r w:rsidRPr="00622A67">
        <w:rPr>
          <w:rFonts w:ascii="Arial" w:hAnsi="Arial" w:cs="Arial"/>
          <w:sz w:val="24"/>
          <w:szCs w:val="24"/>
        </w:rPr>
        <w:t>- в случае, если в письменном обращении не указаны фамилия гражданина, направившего обращение, и почтовый адрес, по которому должен быть направлен ответ;</w:t>
      </w:r>
    </w:p>
    <w:p w:rsidR="00622A67" w:rsidRPr="00622A67" w:rsidRDefault="00622A67" w:rsidP="00622A67">
      <w:pPr>
        <w:jc w:val="both"/>
        <w:rPr>
          <w:rFonts w:ascii="Arial" w:hAnsi="Arial" w:cs="Arial"/>
          <w:sz w:val="24"/>
          <w:szCs w:val="24"/>
        </w:rPr>
      </w:pPr>
      <w:r w:rsidRPr="00622A67">
        <w:rPr>
          <w:rFonts w:ascii="Arial" w:hAnsi="Arial" w:cs="Arial"/>
          <w:sz w:val="24"/>
          <w:szCs w:val="24"/>
        </w:rPr>
        <w:t>- если в указанном обращении содержатся сведения о подготавливаемом, совершаемом или совершенном противоправном деянии, а также о лице, его подготавливающем, совершающем или совершившем;</w:t>
      </w:r>
    </w:p>
    <w:p w:rsidR="00622A67" w:rsidRPr="00622A67" w:rsidRDefault="00622A67" w:rsidP="00622A67">
      <w:pPr>
        <w:jc w:val="both"/>
        <w:rPr>
          <w:rFonts w:ascii="Arial" w:hAnsi="Arial" w:cs="Arial"/>
          <w:sz w:val="24"/>
          <w:szCs w:val="24"/>
        </w:rPr>
      </w:pPr>
      <w:r w:rsidRPr="00622A67">
        <w:rPr>
          <w:rFonts w:ascii="Arial" w:hAnsi="Arial" w:cs="Arial"/>
          <w:sz w:val="24"/>
          <w:szCs w:val="24"/>
        </w:rPr>
        <w:t>- обращение, в котором обжалуется судебное решение, в течение семи дней со дня регистрации возвращается гражданину, направившему обращение, с разъяснением порядка обжалования данного судебного решения;</w:t>
      </w:r>
    </w:p>
    <w:p w:rsidR="00622A67" w:rsidRPr="00622A67" w:rsidRDefault="00622A67" w:rsidP="00622A67">
      <w:pPr>
        <w:jc w:val="both"/>
        <w:rPr>
          <w:rFonts w:ascii="Arial" w:hAnsi="Arial" w:cs="Arial"/>
          <w:sz w:val="24"/>
          <w:szCs w:val="24"/>
        </w:rPr>
      </w:pPr>
      <w:r w:rsidRPr="00622A67">
        <w:rPr>
          <w:rFonts w:ascii="Arial" w:hAnsi="Arial" w:cs="Arial"/>
          <w:sz w:val="24"/>
          <w:szCs w:val="24"/>
        </w:rPr>
        <w:lastRenderedPageBreak/>
        <w:t>- при получении письменного обращения, содержащем нецензурные, либо оскорбительные выражения, угрозы жизни, здоровью и имуществу должностного лица, а также членов его семьи;</w:t>
      </w:r>
    </w:p>
    <w:p w:rsidR="00622A67" w:rsidRPr="00622A67" w:rsidRDefault="00622A67" w:rsidP="00622A67">
      <w:pPr>
        <w:jc w:val="both"/>
        <w:rPr>
          <w:rFonts w:ascii="Arial" w:hAnsi="Arial" w:cs="Arial"/>
          <w:sz w:val="24"/>
          <w:szCs w:val="24"/>
        </w:rPr>
      </w:pPr>
      <w:r w:rsidRPr="00622A67">
        <w:rPr>
          <w:rFonts w:ascii="Arial" w:hAnsi="Arial" w:cs="Arial"/>
          <w:sz w:val="24"/>
          <w:szCs w:val="24"/>
        </w:rPr>
        <w:t>- в случае если текст письменного обращения не поддается прочтению;</w:t>
      </w:r>
    </w:p>
    <w:p w:rsidR="00622A67" w:rsidRPr="00622A67" w:rsidRDefault="00622A67" w:rsidP="00622A67">
      <w:pPr>
        <w:jc w:val="both"/>
        <w:rPr>
          <w:rFonts w:ascii="Arial" w:hAnsi="Arial" w:cs="Arial"/>
          <w:sz w:val="24"/>
          <w:szCs w:val="24"/>
        </w:rPr>
      </w:pPr>
      <w:r w:rsidRPr="00622A67">
        <w:rPr>
          <w:rFonts w:ascii="Arial" w:hAnsi="Arial" w:cs="Arial"/>
          <w:sz w:val="24"/>
          <w:szCs w:val="24"/>
        </w:rPr>
        <w:t>- в случае если в письменном обращении заявителя содержится вопрос, на который ему многократно давались письменные ответы по существу в связи с ранее направляемыми обращениями, и при этом в обращении не приводятся новые доводы или обстоятельства;</w:t>
      </w:r>
    </w:p>
    <w:p w:rsidR="00622A67" w:rsidRPr="00622A67" w:rsidRDefault="00622A67" w:rsidP="00622A67">
      <w:pPr>
        <w:jc w:val="both"/>
        <w:rPr>
          <w:rFonts w:ascii="Arial" w:hAnsi="Arial" w:cs="Arial"/>
          <w:sz w:val="24"/>
          <w:szCs w:val="24"/>
        </w:rPr>
      </w:pPr>
      <w:r w:rsidRPr="00622A67">
        <w:rPr>
          <w:rFonts w:ascii="Arial" w:hAnsi="Arial" w:cs="Arial"/>
          <w:sz w:val="24"/>
          <w:szCs w:val="24"/>
        </w:rPr>
        <w:t>- в случае если ответ по существу поставленного в обращении вопроса не может быть дан без разглашения сведений, составляющих государственную или иную охраняемую федеральным законом тайну.</w:t>
      </w:r>
    </w:p>
    <w:p w:rsidR="00622A67" w:rsidRPr="00622A67" w:rsidRDefault="00622A67" w:rsidP="008E1874">
      <w:pPr>
        <w:ind w:firstLine="567"/>
        <w:jc w:val="both"/>
        <w:rPr>
          <w:rFonts w:ascii="Arial" w:hAnsi="Arial" w:cs="Arial"/>
          <w:sz w:val="24"/>
          <w:szCs w:val="24"/>
        </w:rPr>
      </w:pPr>
      <w:r w:rsidRPr="00622A67">
        <w:rPr>
          <w:rFonts w:ascii="Arial" w:hAnsi="Arial" w:cs="Arial"/>
          <w:sz w:val="24"/>
          <w:szCs w:val="24"/>
        </w:rPr>
        <w:t>5.8. Обращения заявителей, содержащие жалобу на решения, действия (бездействие) конкретных специалистов, не могут направляться этим специалистам для рассмотрения и (или) ответа.</w:t>
      </w:r>
    </w:p>
    <w:p w:rsidR="00622A67" w:rsidRPr="00622A67" w:rsidRDefault="00622A67" w:rsidP="008E1874">
      <w:pPr>
        <w:ind w:firstLine="567"/>
        <w:jc w:val="both"/>
        <w:rPr>
          <w:rFonts w:ascii="Arial" w:hAnsi="Arial" w:cs="Arial"/>
          <w:sz w:val="24"/>
          <w:szCs w:val="24"/>
        </w:rPr>
      </w:pPr>
      <w:r w:rsidRPr="00622A67">
        <w:rPr>
          <w:rFonts w:ascii="Arial" w:hAnsi="Arial" w:cs="Arial"/>
          <w:sz w:val="24"/>
          <w:szCs w:val="24"/>
        </w:rPr>
        <w:t>5.9. Если в результате рассмотрения жалоба признана обоснованной, то принимается решение об исполнении муниципальной услуги, а к специалисту, допустившему нарушения в ходе исполнения муниципальной услуги, применяются меры ответственности, предусмотренные законодательством.</w:t>
      </w:r>
    </w:p>
    <w:p w:rsidR="00622A67" w:rsidRDefault="00622A67" w:rsidP="008E1874">
      <w:pPr>
        <w:ind w:firstLine="567"/>
        <w:jc w:val="both"/>
        <w:rPr>
          <w:rFonts w:ascii="Arial" w:hAnsi="Arial" w:cs="Arial"/>
          <w:sz w:val="24"/>
          <w:szCs w:val="24"/>
        </w:rPr>
      </w:pPr>
      <w:r w:rsidRPr="00622A67">
        <w:rPr>
          <w:rFonts w:ascii="Arial" w:hAnsi="Arial" w:cs="Arial"/>
          <w:sz w:val="24"/>
          <w:szCs w:val="24"/>
        </w:rPr>
        <w:t>5.10. Заявитель вправе обжаловать решения и действия (бездействие) органа местного самоуправления, предоставляющего муниципальную услугу, а также должностных лиц в судебном порядке.</w:t>
      </w:r>
    </w:p>
    <w:p w:rsidR="008E1874" w:rsidRDefault="008E1874">
      <w:pPr>
        <w:spacing w:after="200" w:line="276" w:lineRule="auto"/>
        <w:rPr>
          <w:rFonts w:ascii="Arial" w:hAnsi="Arial" w:cs="Arial"/>
          <w:sz w:val="24"/>
          <w:szCs w:val="24"/>
        </w:rPr>
      </w:pPr>
      <w:r>
        <w:rPr>
          <w:rFonts w:ascii="Arial" w:hAnsi="Arial" w:cs="Arial"/>
          <w:sz w:val="24"/>
          <w:szCs w:val="24"/>
        </w:rPr>
        <w:br w:type="page"/>
      </w:r>
    </w:p>
    <w:p w:rsidR="008E1874" w:rsidRPr="008E1874" w:rsidRDefault="00622A67" w:rsidP="008E1874">
      <w:pPr>
        <w:jc w:val="right"/>
        <w:rPr>
          <w:rFonts w:ascii="Arial" w:hAnsi="Arial" w:cs="Arial"/>
          <w:b/>
          <w:sz w:val="32"/>
          <w:szCs w:val="32"/>
        </w:rPr>
      </w:pPr>
      <w:r w:rsidRPr="00622A67">
        <w:rPr>
          <w:rFonts w:ascii="Arial" w:hAnsi="Arial" w:cs="Arial"/>
          <w:b/>
          <w:sz w:val="24"/>
          <w:szCs w:val="24"/>
        </w:rPr>
        <w:lastRenderedPageBreak/>
        <w:t xml:space="preserve"> </w:t>
      </w:r>
      <w:r w:rsidRPr="008E1874">
        <w:rPr>
          <w:rFonts w:ascii="Arial" w:hAnsi="Arial" w:cs="Arial"/>
          <w:b/>
          <w:sz w:val="32"/>
          <w:szCs w:val="32"/>
        </w:rPr>
        <w:t xml:space="preserve">Приложение № 1 </w:t>
      </w:r>
    </w:p>
    <w:p w:rsidR="008E1874" w:rsidRPr="008E1874" w:rsidRDefault="008E1874" w:rsidP="008E1874">
      <w:pPr>
        <w:jc w:val="right"/>
        <w:rPr>
          <w:rFonts w:ascii="Arial" w:hAnsi="Arial" w:cs="Arial"/>
          <w:b/>
          <w:sz w:val="32"/>
          <w:szCs w:val="32"/>
        </w:rPr>
      </w:pPr>
      <w:r w:rsidRPr="008E1874">
        <w:rPr>
          <w:rFonts w:ascii="Arial" w:hAnsi="Arial" w:cs="Arial"/>
          <w:b/>
          <w:sz w:val="32"/>
          <w:szCs w:val="32"/>
        </w:rPr>
        <w:t xml:space="preserve">к </w:t>
      </w:r>
      <w:r w:rsidR="00622A67" w:rsidRPr="008E1874">
        <w:rPr>
          <w:rFonts w:ascii="Arial" w:hAnsi="Arial" w:cs="Arial"/>
          <w:b/>
          <w:sz w:val="32"/>
          <w:szCs w:val="32"/>
        </w:rPr>
        <w:t>административному регламенту</w:t>
      </w:r>
    </w:p>
    <w:p w:rsidR="00622A67" w:rsidRPr="00622A67" w:rsidRDefault="00622A67" w:rsidP="008E1874">
      <w:pPr>
        <w:rPr>
          <w:rFonts w:ascii="Arial" w:hAnsi="Arial" w:cs="Arial"/>
          <w:b/>
          <w:sz w:val="24"/>
          <w:szCs w:val="24"/>
        </w:rPr>
      </w:pPr>
    </w:p>
    <w:p w:rsidR="00622A67" w:rsidRDefault="008E1874" w:rsidP="008E1874">
      <w:pPr>
        <w:jc w:val="center"/>
        <w:rPr>
          <w:rFonts w:ascii="Arial" w:hAnsi="Arial" w:cs="Arial"/>
          <w:sz w:val="24"/>
          <w:szCs w:val="24"/>
        </w:rPr>
      </w:pPr>
      <w:r>
        <w:rPr>
          <w:rFonts w:ascii="Arial" w:hAnsi="Arial" w:cs="Arial"/>
          <w:sz w:val="24"/>
          <w:szCs w:val="24"/>
        </w:rPr>
        <w:t>Хохломская сельская а</w:t>
      </w:r>
      <w:r w:rsidR="00622A67" w:rsidRPr="00622A67">
        <w:rPr>
          <w:rFonts w:ascii="Arial" w:hAnsi="Arial" w:cs="Arial"/>
          <w:sz w:val="24"/>
          <w:szCs w:val="24"/>
        </w:rPr>
        <w:t>дминистрация Ковернинского муниципального района Нижегородской области</w:t>
      </w:r>
    </w:p>
    <w:p w:rsidR="008E1874" w:rsidRPr="00622A67" w:rsidRDefault="008E1874" w:rsidP="008E1874">
      <w:pPr>
        <w:jc w:val="center"/>
        <w:rPr>
          <w:rFonts w:ascii="Arial" w:hAnsi="Arial" w:cs="Arial"/>
          <w:sz w:val="24"/>
          <w:szCs w:val="24"/>
        </w:rPr>
      </w:pPr>
    </w:p>
    <w:p w:rsidR="00622A67" w:rsidRDefault="00622A67" w:rsidP="008E1874">
      <w:pPr>
        <w:jc w:val="center"/>
        <w:rPr>
          <w:rFonts w:ascii="Arial" w:hAnsi="Arial" w:cs="Arial"/>
          <w:sz w:val="24"/>
          <w:szCs w:val="24"/>
        </w:rPr>
      </w:pPr>
      <w:r w:rsidRPr="00622A67">
        <w:rPr>
          <w:rFonts w:ascii="Arial" w:hAnsi="Arial" w:cs="Arial"/>
          <w:sz w:val="24"/>
          <w:szCs w:val="24"/>
        </w:rPr>
        <w:t>РАЗРЕШЕНИЕ № ______</w:t>
      </w:r>
    </w:p>
    <w:p w:rsidR="008E1874" w:rsidRPr="00622A67" w:rsidRDefault="008E1874" w:rsidP="008E1874">
      <w:pPr>
        <w:jc w:val="center"/>
        <w:rPr>
          <w:rFonts w:ascii="Arial" w:hAnsi="Arial" w:cs="Arial"/>
          <w:sz w:val="24"/>
          <w:szCs w:val="24"/>
        </w:rPr>
      </w:pPr>
    </w:p>
    <w:p w:rsidR="00622A67" w:rsidRPr="00622A67" w:rsidRDefault="00622A67" w:rsidP="00622A67">
      <w:pPr>
        <w:jc w:val="both"/>
        <w:rPr>
          <w:rFonts w:ascii="Arial" w:hAnsi="Arial" w:cs="Arial"/>
          <w:sz w:val="24"/>
          <w:szCs w:val="24"/>
        </w:rPr>
      </w:pPr>
      <w:r w:rsidRPr="00622A67">
        <w:rPr>
          <w:rFonts w:ascii="Arial" w:hAnsi="Arial" w:cs="Arial"/>
          <w:sz w:val="24"/>
          <w:szCs w:val="24"/>
        </w:rPr>
        <w:t xml:space="preserve">срок действия с "___"_________20___года по "___"_________20___года </w:t>
      </w:r>
    </w:p>
    <w:p w:rsidR="00622A67" w:rsidRPr="00622A67" w:rsidRDefault="00622A67" w:rsidP="00622A67">
      <w:pPr>
        <w:jc w:val="both"/>
        <w:rPr>
          <w:rFonts w:ascii="Arial" w:hAnsi="Arial" w:cs="Arial"/>
          <w:sz w:val="24"/>
          <w:szCs w:val="24"/>
        </w:rPr>
      </w:pPr>
      <w:r w:rsidRPr="00622A67">
        <w:rPr>
          <w:rFonts w:ascii="Arial" w:hAnsi="Arial" w:cs="Arial"/>
          <w:sz w:val="24"/>
          <w:szCs w:val="24"/>
        </w:rPr>
        <w:t xml:space="preserve">на размещение объекта мелкорозничной сети на территории </w:t>
      </w:r>
      <w:r w:rsidR="008E1874">
        <w:rPr>
          <w:rFonts w:ascii="Arial" w:hAnsi="Arial" w:cs="Arial"/>
          <w:sz w:val="24"/>
          <w:szCs w:val="24"/>
        </w:rPr>
        <w:t>Хохломского</w:t>
      </w:r>
      <w:r w:rsidRPr="00622A67">
        <w:rPr>
          <w:rFonts w:ascii="Arial" w:hAnsi="Arial" w:cs="Arial"/>
          <w:sz w:val="24"/>
          <w:szCs w:val="24"/>
        </w:rPr>
        <w:t xml:space="preserve"> сельсовета</w:t>
      </w:r>
    </w:p>
    <w:p w:rsidR="00622A67" w:rsidRPr="00622A67" w:rsidRDefault="00622A67" w:rsidP="00622A67">
      <w:pPr>
        <w:jc w:val="both"/>
        <w:rPr>
          <w:rFonts w:ascii="Arial" w:hAnsi="Arial" w:cs="Arial"/>
          <w:sz w:val="24"/>
          <w:szCs w:val="24"/>
        </w:rPr>
      </w:pPr>
      <w:r w:rsidRPr="00622A67">
        <w:rPr>
          <w:rFonts w:ascii="Arial" w:hAnsi="Arial" w:cs="Arial"/>
          <w:sz w:val="24"/>
          <w:szCs w:val="24"/>
        </w:rPr>
        <w:t>Разрешение выдано ______________________________________________</w:t>
      </w:r>
    </w:p>
    <w:p w:rsidR="00622A67" w:rsidRPr="00622A67" w:rsidRDefault="00622A67" w:rsidP="00622A67">
      <w:pPr>
        <w:jc w:val="both"/>
        <w:rPr>
          <w:rFonts w:ascii="Arial" w:hAnsi="Arial" w:cs="Arial"/>
          <w:sz w:val="24"/>
          <w:szCs w:val="24"/>
        </w:rPr>
      </w:pPr>
      <w:r w:rsidRPr="00622A67">
        <w:rPr>
          <w:rFonts w:ascii="Arial" w:hAnsi="Arial" w:cs="Arial"/>
          <w:sz w:val="24"/>
          <w:szCs w:val="24"/>
        </w:rPr>
        <w:t>для юридических лиц - наименование и юридический адрес,</w:t>
      </w:r>
    </w:p>
    <w:p w:rsidR="00622A67" w:rsidRPr="00622A67" w:rsidRDefault="00622A67" w:rsidP="00622A67">
      <w:pPr>
        <w:jc w:val="both"/>
        <w:rPr>
          <w:rFonts w:ascii="Arial" w:hAnsi="Arial" w:cs="Arial"/>
          <w:sz w:val="24"/>
          <w:szCs w:val="24"/>
        </w:rPr>
      </w:pPr>
      <w:r w:rsidRPr="00622A67">
        <w:rPr>
          <w:rFonts w:ascii="Arial" w:hAnsi="Arial" w:cs="Arial"/>
          <w:sz w:val="24"/>
          <w:szCs w:val="24"/>
        </w:rPr>
        <w:t>_________________________________________</w:t>
      </w:r>
      <w:r w:rsidR="008E1874">
        <w:rPr>
          <w:rFonts w:ascii="Arial" w:hAnsi="Arial" w:cs="Arial"/>
          <w:sz w:val="24"/>
          <w:szCs w:val="24"/>
        </w:rPr>
        <w:t>_______________________________</w:t>
      </w:r>
    </w:p>
    <w:p w:rsidR="00622A67" w:rsidRPr="00622A67" w:rsidRDefault="00622A67" w:rsidP="00622A67">
      <w:pPr>
        <w:jc w:val="both"/>
        <w:rPr>
          <w:rFonts w:ascii="Arial" w:hAnsi="Arial" w:cs="Arial"/>
          <w:sz w:val="24"/>
          <w:szCs w:val="24"/>
        </w:rPr>
      </w:pPr>
      <w:r w:rsidRPr="00622A67">
        <w:rPr>
          <w:rFonts w:ascii="Arial" w:hAnsi="Arial" w:cs="Arial"/>
          <w:sz w:val="24"/>
          <w:szCs w:val="24"/>
        </w:rPr>
        <w:t>ИНН</w:t>
      </w:r>
    </w:p>
    <w:p w:rsidR="00622A67" w:rsidRPr="00622A67" w:rsidRDefault="00622A67" w:rsidP="00622A67">
      <w:pPr>
        <w:jc w:val="both"/>
        <w:rPr>
          <w:rFonts w:ascii="Arial" w:hAnsi="Arial" w:cs="Arial"/>
          <w:sz w:val="24"/>
          <w:szCs w:val="24"/>
        </w:rPr>
      </w:pPr>
      <w:r w:rsidRPr="00622A67">
        <w:rPr>
          <w:rFonts w:ascii="Arial" w:hAnsi="Arial" w:cs="Arial"/>
          <w:sz w:val="24"/>
          <w:szCs w:val="24"/>
        </w:rPr>
        <w:t>________________________________________________________________________</w:t>
      </w:r>
    </w:p>
    <w:p w:rsidR="00622A67" w:rsidRPr="00622A67" w:rsidRDefault="00622A67" w:rsidP="00622A67">
      <w:pPr>
        <w:jc w:val="both"/>
        <w:rPr>
          <w:rFonts w:ascii="Arial" w:hAnsi="Arial" w:cs="Arial"/>
          <w:sz w:val="24"/>
          <w:szCs w:val="24"/>
        </w:rPr>
      </w:pPr>
      <w:r w:rsidRPr="00622A67">
        <w:rPr>
          <w:rFonts w:ascii="Arial" w:hAnsi="Arial" w:cs="Arial"/>
          <w:sz w:val="24"/>
          <w:szCs w:val="24"/>
        </w:rPr>
        <w:t>для индивидуального предпринимателя - фамилия, имя, отчество и № свидетельства о государственной регистрации, дата его выдачи и наименование</w:t>
      </w:r>
    </w:p>
    <w:p w:rsidR="00622A67" w:rsidRPr="00622A67" w:rsidRDefault="00622A67" w:rsidP="00622A67">
      <w:pPr>
        <w:jc w:val="both"/>
        <w:rPr>
          <w:rFonts w:ascii="Arial" w:hAnsi="Arial" w:cs="Arial"/>
          <w:sz w:val="24"/>
          <w:szCs w:val="24"/>
        </w:rPr>
      </w:pPr>
      <w:r w:rsidRPr="00622A67">
        <w:rPr>
          <w:rFonts w:ascii="Arial" w:hAnsi="Arial" w:cs="Arial"/>
          <w:sz w:val="24"/>
          <w:szCs w:val="24"/>
        </w:rPr>
        <w:t>________________________________________________________________________</w:t>
      </w:r>
    </w:p>
    <w:p w:rsidR="00622A67" w:rsidRPr="00622A67" w:rsidRDefault="00622A67" w:rsidP="00622A67">
      <w:pPr>
        <w:jc w:val="both"/>
        <w:rPr>
          <w:rFonts w:ascii="Arial" w:hAnsi="Arial" w:cs="Arial"/>
          <w:sz w:val="24"/>
          <w:szCs w:val="24"/>
        </w:rPr>
      </w:pPr>
      <w:r w:rsidRPr="00622A67">
        <w:rPr>
          <w:rFonts w:ascii="Arial" w:hAnsi="Arial" w:cs="Arial"/>
          <w:sz w:val="24"/>
          <w:szCs w:val="24"/>
        </w:rPr>
        <w:t xml:space="preserve">зарегистрировавшего органа, ИНН </w:t>
      </w:r>
    </w:p>
    <w:p w:rsidR="00622A67" w:rsidRPr="00622A67" w:rsidRDefault="00622A67" w:rsidP="00622A67">
      <w:pPr>
        <w:jc w:val="both"/>
        <w:rPr>
          <w:rFonts w:ascii="Arial" w:hAnsi="Arial" w:cs="Arial"/>
          <w:sz w:val="24"/>
          <w:szCs w:val="24"/>
        </w:rPr>
      </w:pPr>
      <w:r w:rsidRPr="00622A67">
        <w:rPr>
          <w:rFonts w:ascii="Arial" w:hAnsi="Arial" w:cs="Arial"/>
          <w:sz w:val="24"/>
          <w:szCs w:val="24"/>
        </w:rPr>
        <w:t>тип объекта _____________________________________________________________</w:t>
      </w:r>
    </w:p>
    <w:p w:rsidR="00622A67" w:rsidRPr="00622A67" w:rsidRDefault="00622A67" w:rsidP="00622A67">
      <w:pPr>
        <w:jc w:val="both"/>
        <w:rPr>
          <w:rFonts w:ascii="Arial" w:hAnsi="Arial" w:cs="Arial"/>
          <w:sz w:val="24"/>
          <w:szCs w:val="24"/>
        </w:rPr>
      </w:pPr>
      <w:r w:rsidRPr="00622A67">
        <w:rPr>
          <w:rFonts w:ascii="Arial" w:hAnsi="Arial" w:cs="Arial"/>
          <w:sz w:val="24"/>
          <w:szCs w:val="24"/>
        </w:rPr>
        <w:t xml:space="preserve">адрес места осуществления деятельности____________________________________ </w:t>
      </w:r>
    </w:p>
    <w:p w:rsidR="00622A67" w:rsidRPr="00622A67" w:rsidRDefault="00622A67" w:rsidP="00622A67">
      <w:pPr>
        <w:jc w:val="both"/>
        <w:rPr>
          <w:rFonts w:ascii="Arial" w:hAnsi="Arial" w:cs="Arial"/>
          <w:sz w:val="24"/>
          <w:szCs w:val="24"/>
        </w:rPr>
      </w:pPr>
      <w:r w:rsidRPr="00622A67">
        <w:rPr>
          <w:rFonts w:ascii="Arial" w:hAnsi="Arial" w:cs="Arial"/>
          <w:sz w:val="24"/>
          <w:szCs w:val="24"/>
        </w:rPr>
        <w:t>Специализация __________________________________________________________</w:t>
      </w:r>
    </w:p>
    <w:p w:rsidR="00622A67" w:rsidRPr="00622A67" w:rsidRDefault="00352A65" w:rsidP="00622A67">
      <w:pPr>
        <w:jc w:val="both"/>
        <w:rPr>
          <w:rFonts w:ascii="Arial" w:hAnsi="Arial" w:cs="Arial"/>
          <w:sz w:val="24"/>
          <w:szCs w:val="24"/>
        </w:rPr>
      </w:pPr>
      <w:r>
        <w:rPr>
          <w:rFonts w:ascii="Arial" w:hAnsi="Arial" w:cs="Arial"/>
          <w:sz w:val="24"/>
          <w:szCs w:val="24"/>
        </w:rPr>
        <w:t xml:space="preserve">Режим </w:t>
      </w:r>
      <w:r w:rsidR="00622A67" w:rsidRPr="00622A67">
        <w:rPr>
          <w:rFonts w:ascii="Arial" w:hAnsi="Arial" w:cs="Arial"/>
          <w:sz w:val="24"/>
          <w:szCs w:val="24"/>
        </w:rPr>
        <w:t>работы ___________________________________________________________</w:t>
      </w:r>
    </w:p>
    <w:p w:rsidR="00622A67" w:rsidRPr="00622A67" w:rsidRDefault="00622A67" w:rsidP="00622A67">
      <w:pPr>
        <w:jc w:val="both"/>
        <w:rPr>
          <w:rFonts w:ascii="Arial" w:hAnsi="Arial" w:cs="Arial"/>
          <w:sz w:val="24"/>
          <w:szCs w:val="24"/>
        </w:rPr>
      </w:pPr>
      <w:r w:rsidRPr="00622A67">
        <w:rPr>
          <w:rFonts w:ascii="Arial" w:hAnsi="Arial" w:cs="Arial"/>
          <w:sz w:val="24"/>
          <w:szCs w:val="24"/>
        </w:rPr>
        <w:t>Выдано на основании:</w:t>
      </w:r>
    </w:p>
    <w:p w:rsidR="00622A67" w:rsidRPr="00622A67" w:rsidRDefault="00622A67" w:rsidP="00622A67">
      <w:pPr>
        <w:jc w:val="both"/>
        <w:rPr>
          <w:rFonts w:ascii="Arial" w:hAnsi="Arial" w:cs="Arial"/>
          <w:sz w:val="24"/>
          <w:szCs w:val="24"/>
        </w:rPr>
      </w:pPr>
      <w:r w:rsidRPr="00622A67">
        <w:rPr>
          <w:rFonts w:ascii="Arial" w:hAnsi="Arial" w:cs="Arial"/>
          <w:sz w:val="24"/>
          <w:szCs w:val="24"/>
        </w:rPr>
        <w:t>заключения</w:t>
      </w:r>
      <w:r w:rsidR="00074537">
        <w:rPr>
          <w:rFonts w:ascii="Arial" w:hAnsi="Arial" w:cs="Arial"/>
          <w:sz w:val="24"/>
          <w:szCs w:val="24"/>
        </w:rPr>
        <w:t xml:space="preserve"> </w:t>
      </w:r>
      <w:r w:rsidRPr="00622A67">
        <w:rPr>
          <w:rFonts w:ascii="Arial" w:hAnsi="Arial" w:cs="Arial"/>
          <w:sz w:val="24"/>
          <w:szCs w:val="24"/>
        </w:rPr>
        <w:t xml:space="preserve">комиссии </w:t>
      </w:r>
    </w:p>
    <w:p w:rsidR="00622A67" w:rsidRPr="00622A67" w:rsidRDefault="00622A67" w:rsidP="00622A67">
      <w:pPr>
        <w:jc w:val="both"/>
        <w:rPr>
          <w:rFonts w:ascii="Arial" w:hAnsi="Arial" w:cs="Arial"/>
          <w:sz w:val="24"/>
          <w:szCs w:val="24"/>
        </w:rPr>
      </w:pPr>
      <w:r w:rsidRPr="00622A67">
        <w:rPr>
          <w:rFonts w:ascii="Arial" w:hAnsi="Arial" w:cs="Arial"/>
          <w:sz w:val="24"/>
          <w:szCs w:val="24"/>
        </w:rPr>
        <w:t xml:space="preserve">Протокол от ________ № ____________ </w:t>
      </w:r>
    </w:p>
    <w:p w:rsidR="00352A65" w:rsidRDefault="00352A65" w:rsidP="00622A67">
      <w:pPr>
        <w:jc w:val="both"/>
        <w:rPr>
          <w:rFonts w:ascii="Arial" w:hAnsi="Arial" w:cs="Arial"/>
          <w:sz w:val="24"/>
          <w:szCs w:val="24"/>
        </w:rPr>
      </w:pPr>
    </w:p>
    <w:p w:rsidR="00622A67" w:rsidRPr="00622A67" w:rsidRDefault="00622A67" w:rsidP="00622A67">
      <w:pPr>
        <w:jc w:val="both"/>
        <w:rPr>
          <w:rFonts w:ascii="Arial" w:hAnsi="Arial" w:cs="Arial"/>
          <w:sz w:val="24"/>
          <w:szCs w:val="24"/>
        </w:rPr>
      </w:pPr>
      <w:r w:rsidRPr="00622A67">
        <w:rPr>
          <w:rFonts w:ascii="Arial" w:hAnsi="Arial" w:cs="Arial"/>
          <w:sz w:val="24"/>
          <w:szCs w:val="24"/>
        </w:rPr>
        <w:t xml:space="preserve">Глава </w:t>
      </w:r>
      <w:r w:rsidR="00352A65">
        <w:rPr>
          <w:rFonts w:ascii="Arial" w:hAnsi="Arial" w:cs="Arial"/>
          <w:sz w:val="24"/>
          <w:szCs w:val="24"/>
        </w:rPr>
        <w:t xml:space="preserve">Хохломской сельской </w:t>
      </w:r>
      <w:r w:rsidRPr="00622A67">
        <w:rPr>
          <w:rFonts w:ascii="Arial" w:hAnsi="Arial" w:cs="Arial"/>
          <w:sz w:val="24"/>
          <w:szCs w:val="24"/>
        </w:rPr>
        <w:t>администрации</w:t>
      </w:r>
    </w:p>
    <w:p w:rsidR="00352A65" w:rsidRDefault="00352A65" w:rsidP="00622A67">
      <w:pPr>
        <w:jc w:val="both"/>
        <w:rPr>
          <w:rFonts w:ascii="Arial" w:hAnsi="Arial" w:cs="Arial"/>
          <w:sz w:val="24"/>
          <w:szCs w:val="24"/>
        </w:rPr>
      </w:pPr>
    </w:p>
    <w:p w:rsidR="00622A67" w:rsidRPr="00622A67" w:rsidRDefault="00622A67" w:rsidP="00622A67">
      <w:pPr>
        <w:jc w:val="both"/>
        <w:rPr>
          <w:rFonts w:ascii="Arial" w:hAnsi="Arial" w:cs="Arial"/>
          <w:sz w:val="24"/>
          <w:szCs w:val="24"/>
        </w:rPr>
      </w:pPr>
      <w:r w:rsidRPr="00622A67">
        <w:rPr>
          <w:rFonts w:ascii="Arial" w:hAnsi="Arial" w:cs="Arial"/>
          <w:sz w:val="24"/>
          <w:szCs w:val="24"/>
        </w:rPr>
        <w:t>М.П.</w:t>
      </w:r>
      <w:r w:rsidR="00352A65">
        <w:rPr>
          <w:rFonts w:ascii="Arial" w:hAnsi="Arial" w:cs="Arial"/>
          <w:sz w:val="24"/>
          <w:szCs w:val="24"/>
        </w:rPr>
        <w:tab/>
      </w:r>
      <w:r w:rsidR="00352A65">
        <w:rPr>
          <w:rFonts w:ascii="Arial" w:hAnsi="Arial" w:cs="Arial"/>
          <w:sz w:val="24"/>
          <w:szCs w:val="24"/>
        </w:rPr>
        <w:tab/>
      </w:r>
      <w:r w:rsidR="00352A65">
        <w:rPr>
          <w:rFonts w:ascii="Arial" w:hAnsi="Arial" w:cs="Arial"/>
          <w:sz w:val="24"/>
          <w:szCs w:val="24"/>
        </w:rPr>
        <w:tab/>
      </w:r>
      <w:r w:rsidRPr="00622A67">
        <w:rPr>
          <w:rFonts w:ascii="Arial" w:hAnsi="Arial" w:cs="Arial"/>
          <w:sz w:val="24"/>
          <w:szCs w:val="24"/>
        </w:rPr>
        <w:t xml:space="preserve">____________________/__________________/ </w:t>
      </w:r>
    </w:p>
    <w:p w:rsidR="00352A65" w:rsidRDefault="00352A65" w:rsidP="00622A67">
      <w:pPr>
        <w:jc w:val="both"/>
        <w:rPr>
          <w:rFonts w:ascii="Arial" w:hAnsi="Arial" w:cs="Arial"/>
          <w:sz w:val="24"/>
          <w:szCs w:val="24"/>
        </w:rPr>
      </w:pPr>
    </w:p>
    <w:p w:rsidR="00622A67" w:rsidRDefault="00622A67" w:rsidP="00622A67">
      <w:pPr>
        <w:jc w:val="both"/>
        <w:rPr>
          <w:rFonts w:ascii="Arial" w:hAnsi="Arial" w:cs="Arial"/>
          <w:sz w:val="24"/>
          <w:szCs w:val="24"/>
        </w:rPr>
      </w:pPr>
      <w:r w:rsidRPr="00622A67">
        <w:rPr>
          <w:rFonts w:ascii="Arial" w:hAnsi="Arial" w:cs="Arial"/>
          <w:sz w:val="24"/>
          <w:szCs w:val="24"/>
        </w:rPr>
        <w:t xml:space="preserve">подпись фамилия </w:t>
      </w:r>
    </w:p>
    <w:p w:rsidR="00352A65" w:rsidRDefault="00352A65">
      <w:pPr>
        <w:spacing w:after="200" w:line="276" w:lineRule="auto"/>
        <w:rPr>
          <w:rFonts w:ascii="Arial" w:hAnsi="Arial" w:cs="Arial"/>
          <w:sz w:val="24"/>
          <w:szCs w:val="24"/>
        </w:rPr>
      </w:pPr>
      <w:r>
        <w:rPr>
          <w:rFonts w:ascii="Arial" w:hAnsi="Arial" w:cs="Arial"/>
          <w:sz w:val="24"/>
          <w:szCs w:val="24"/>
        </w:rPr>
        <w:br w:type="page"/>
      </w:r>
    </w:p>
    <w:p w:rsidR="00352A65" w:rsidRDefault="00622A67" w:rsidP="00352A65">
      <w:pPr>
        <w:jc w:val="right"/>
        <w:rPr>
          <w:rFonts w:ascii="Arial" w:hAnsi="Arial" w:cs="Arial"/>
          <w:b/>
          <w:sz w:val="24"/>
          <w:szCs w:val="24"/>
        </w:rPr>
      </w:pPr>
      <w:r w:rsidRPr="00622A67">
        <w:rPr>
          <w:rFonts w:ascii="Arial" w:hAnsi="Arial" w:cs="Arial"/>
          <w:b/>
          <w:sz w:val="24"/>
          <w:szCs w:val="24"/>
        </w:rPr>
        <w:lastRenderedPageBreak/>
        <w:t xml:space="preserve">Приложение № 2 </w:t>
      </w:r>
    </w:p>
    <w:p w:rsidR="00622A67" w:rsidRPr="00622A67" w:rsidRDefault="00622A67" w:rsidP="00352A65">
      <w:pPr>
        <w:jc w:val="right"/>
        <w:rPr>
          <w:rFonts w:ascii="Arial" w:hAnsi="Arial" w:cs="Arial"/>
          <w:b/>
          <w:sz w:val="24"/>
          <w:szCs w:val="24"/>
        </w:rPr>
      </w:pPr>
      <w:r w:rsidRPr="00622A67">
        <w:rPr>
          <w:rFonts w:ascii="Arial" w:hAnsi="Arial" w:cs="Arial"/>
          <w:b/>
          <w:sz w:val="24"/>
          <w:szCs w:val="24"/>
        </w:rPr>
        <w:t xml:space="preserve">к административному регламенту </w:t>
      </w:r>
    </w:p>
    <w:p w:rsidR="00DF3F12" w:rsidRDefault="00DF3F12" w:rsidP="00352A65">
      <w:pPr>
        <w:jc w:val="center"/>
        <w:rPr>
          <w:rFonts w:ascii="Arial" w:hAnsi="Arial" w:cs="Arial"/>
          <w:sz w:val="24"/>
          <w:szCs w:val="24"/>
        </w:rPr>
      </w:pPr>
    </w:p>
    <w:p w:rsidR="00622A67" w:rsidRPr="00622A67" w:rsidRDefault="00622A67" w:rsidP="00352A65">
      <w:pPr>
        <w:jc w:val="center"/>
        <w:rPr>
          <w:rFonts w:ascii="Arial" w:hAnsi="Arial" w:cs="Arial"/>
          <w:sz w:val="24"/>
          <w:szCs w:val="24"/>
        </w:rPr>
      </w:pPr>
      <w:r w:rsidRPr="00622A67">
        <w:rPr>
          <w:rFonts w:ascii="Arial" w:hAnsi="Arial" w:cs="Arial"/>
          <w:sz w:val="24"/>
          <w:szCs w:val="24"/>
        </w:rPr>
        <w:t xml:space="preserve">Главе </w:t>
      </w:r>
      <w:r w:rsidR="00352A65">
        <w:rPr>
          <w:rFonts w:ascii="Arial" w:hAnsi="Arial" w:cs="Arial"/>
          <w:sz w:val="24"/>
          <w:szCs w:val="24"/>
        </w:rPr>
        <w:t xml:space="preserve">Хохломской сельской </w:t>
      </w:r>
      <w:r w:rsidRPr="00622A67">
        <w:rPr>
          <w:rFonts w:ascii="Arial" w:hAnsi="Arial" w:cs="Arial"/>
          <w:sz w:val="24"/>
          <w:szCs w:val="24"/>
        </w:rPr>
        <w:t>администрации</w:t>
      </w:r>
    </w:p>
    <w:p w:rsidR="00622A67" w:rsidRPr="00622A67" w:rsidRDefault="00622A67" w:rsidP="00352A65">
      <w:pPr>
        <w:jc w:val="right"/>
        <w:rPr>
          <w:rFonts w:ascii="Arial" w:hAnsi="Arial" w:cs="Arial"/>
          <w:sz w:val="24"/>
          <w:szCs w:val="24"/>
        </w:rPr>
      </w:pPr>
      <w:r w:rsidRPr="00622A67">
        <w:rPr>
          <w:rFonts w:ascii="Arial" w:hAnsi="Arial" w:cs="Arial"/>
          <w:sz w:val="24"/>
          <w:szCs w:val="24"/>
        </w:rPr>
        <w:t>_________________________________</w:t>
      </w:r>
    </w:p>
    <w:p w:rsidR="00622A67" w:rsidRPr="00622A67" w:rsidRDefault="00622A67" w:rsidP="00352A65">
      <w:pPr>
        <w:jc w:val="right"/>
        <w:rPr>
          <w:rFonts w:ascii="Arial" w:hAnsi="Arial" w:cs="Arial"/>
          <w:sz w:val="24"/>
          <w:szCs w:val="24"/>
        </w:rPr>
      </w:pPr>
      <w:r w:rsidRPr="00622A67">
        <w:rPr>
          <w:rFonts w:ascii="Arial" w:hAnsi="Arial" w:cs="Arial"/>
          <w:sz w:val="24"/>
          <w:szCs w:val="24"/>
        </w:rPr>
        <w:t>От_______________________________</w:t>
      </w:r>
    </w:p>
    <w:p w:rsidR="00622A67" w:rsidRPr="00622A67" w:rsidRDefault="00622A67" w:rsidP="00622A67">
      <w:pPr>
        <w:jc w:val="both"/>
        <w:rPr>
          <w:rFonts w:ascii="Arial" w:hAnsi="Arial" w:cs="Arial"/>
          <w:sz w:val="24"/>
          <w:szCs w:val="24"/>
        </w:rPr>
      </w:pPr>
      <w:r w:rsidRPr="00622A67">
        <w:rPr>
          <w:rFonts w:ascii="Arial" w:hAnsi="Arial" w:cs="Arial"/>
          <w:sz w:val="24"/>
          <w:szCs w:val="24"/>
        </w:rPr>
        <w:t>(для юридического лица: наименование и организационно-правовая форма заявителя, для индивидуального предпринимателя:</w:t>
      </w:r>
      <w:r w:rsidR="00074537">
        <w:rPr>
          <w:rFonts w:ascii="Arial" w:hAnsi="Arial" w:cs="Arial"/>
          <w:sz w:val="24"/>
          <w:szCs w:val="24"/>
        </w:rPr>
        <w:t xml:space="preserve"> </w:t>
      </w:r>
      <w:r w:rsidRPr="00622A67">
        <w:rPr>
          <w:rFonts w:ascii="Arial" w:hAnsi="Arial" w:cs="Arial"/>
          <w:sz w:val="24"/>
          <w:szCs w:val="24"/>
        </w:rPr>
        <w:t>фамилия, имя, отчество)</w:t>
      </w:r>
    </w:p>
    <w:p w:rsidR="00622A67" w:rsidRPr="00622A67" w:rsidRDefault="00622A67" w:rsidP="00352A65">
      <w:pPr>
        <w:jc w:val="right"/>
        <w:rPr>
          <w:rFonts w:ascii="Arial" w:hAnsi="Arial" w:cs="Arial"/>
          <w:sz w:val="24"/>
          <w:szCs w:val="24"/>
        </w:rPr>
      </w:pPr>
      <w:r w:rsidRPr="00622A67">
        <w:rPr>
          <w:rFonts w:ascii="Arial" w:hAnsi="Arial" w:cs="Arial"/>
          <w:sz w:val="24"/>
          <w:szCs w:val="24"/>
        </w:rPr>
        <w:t>_________________________________</w:t>
      </w:r>
    </w:p>
    <w:p w:rsidR="00622A67" w:rsidRPr="00622A67" w:rsidRDefault="00622A67" w:rsidP="00622A67">
      <w:pPr>
        <w:jc w:val="both"/>
        <w:rPr>
          <w:rFonts w:ascii="Arial" w:hAnsi="Arial" w:cs="Arial"/>
          <w:sz w:val="24"/>
          <w:szCs w:val="24"/>
        </w:rPr>
      </w:pPr>
      <w:r w:rsidRPr="00622A67">
        <w:rPr>
          <w:rFonts w:ascii="Arial" w:hAnsi="Arial" w:cs="Arial"/>
          <w:sz w:val="24"/>
          <w:szCs w:val="24"/>
        </w:rPr>
        <w:t>(для юридического лица: место его нахождения,</w:t>
      </w:r>
    </w:p>
    <w:p w:rsidR="00622A67" w:rsidRPr="00622A67" w:rsidRDefault="00622A67" w:rsidP="00622A67">
      <w:pPr>
        <w:jc w:val="both"/>
        <w:rPr>
          <w:rFonts w:ascii="Arial" w:hAnsi="Arial" w:cs="Arial"/>
          <w:sz w:val="24"/>
          <w:szCs w:val="24"/>
        </w:rPr>
      </w:pPr>
      <w:r w:rsidRPr="00622A67">
        <w:rPr>
          <w:rFonts w:ascii="Arial" w:hAnsi="Arial" w:cs="Arial"/>
          <w:sz w:val="24"/>
          <w:szCs w:val="24"/>
        </w:rPr>
        <w:t>для индивидуального предпринимателя: место жительства)</w:t>
      </w:r>
    </w:p>
    <w:p w:rsidR="00352A65" w:rsidRDefault="00352A65" w:rsidP="00352A65">
      <w:pPr>
        <w:jc w:val="center"/>
        <w:rPr>
          <w:rFonts w:ascii="Arial" w:hAnsi="Arial" w:cs="Arial"/>
          <w:sz w:val="24"/>
          <w:szCs w:val="24"/>
        </w:rPr>
      </w:pPr>
    </w:p>
    <w:p w:rsidR="00622A67" w:rsidRPr="00622A67" w:rsidRDefault="00622A67" w:rsidP="00352A65">
      <w:pPr>
        <w:jc w:val="center"/>
        <w:rPr>
          <w:rFonts w:ascii="Arial" w:hAnsi="Arial" w:cs="Arial"/>
          <w:sz w:val="24"/>
          <w:szCs w:val="24"/>
        </w:rPr>
      </w:pPr>
      <w:r w:rsidRPr="00622A67">
        <w:rPr>
          <w:rFonts w:ascii="Arial" w:hAnsi="Arial" w:cs="Arial"/>
          <w:sz w:val="24"/>
          <w:szCs w:val="24"/>
        </w:rPr>
        <w:t>ЗАЯВЛЕНИЕ</w:t>
      </w:r>
    </w:p>
    <w:p w:rsidR="00622A67" w:rsidRPr="00622A67" w:rsidRDefault="00622A67" w:rsidP="00352A65">
      <w:pPr>
        <w:ind w:firstLine="567"/>
        <w:jc w:val="both"/>
        <w:rPr>
          <w:rFonts w:ascii="Arial" w:hAnsi="Arial" w:cs="Arial"/>
          <w:sz w:val="24"/>
          <w:szCs w:val="24"/>
        </w:rPr>
      </w:pPr>
      <w:r w:rsidRPr="00622A67">
        <w:rPr>
          <w:rFonts w:ascii="Arial" w:hAnsi="Arial" w:cs="Arial"/>
          <w:sz w:val="24"/>
          <w:szCs w:val="24"/>
        </w:rPr>
        <w:t xml:space="preserve">Прошу выдать разрешение на размещение нестационарного объекта мелкорозничной сети на территории </w:t>
      </w:r>
      <w:r w:rsidR="00074537">
        <w:rPr>
          <w:rFonts w:ascii="Arial" w:hAnsi="Arial" w:cs="Arial"/>
          <w:sz w:val="24"/>
          <w:szCs w:val="24"/>
        </w:rPr>
        <w:t>Хохломского</w:t>
      </w:r>
      <w:r w:rsidRPr="00622A67">
        <w:rPr>
          <w:rFonts w:ascii="Arial" w:hAnsi="Arial" w:cs="Arial"/>
          <w:sz w:val="24"/>
          <w:szCs w:val="24"/>
        </w:rPr>
        <w:t xml:space="preserve"> сельсовета</w:t>
      </w:r>
    </w:p>
    <w:p w:rsidR="00622A67" w:rsidRPr="00622A67" w:rsidRDefault="00622A67" w:rsidP="00622A67">
      <w:pPr>
        <w:jc w:val="both"/>
        <w:rPr>
          <w:rFonts w:ascii="Arial" w:hAnsi="Arial" w:cs="Arial"/>
          <w:sz w:val="24"/>
          <w:szCs w:val="24"/>
        </w:rPr>
      </w:pPr>
      <w:r w:rsidRPr="00622A67">
        <w:rPr>
          <w:rFonts w:ascii="Arial" w:hAnsi="Arial" w:cs="Arial"/>
          <w:sz w:val="24"/>
          <w:szCs w:val="24"/>
        </w:rPr>
        <w:t>Тип объекта:_______________________________________________________</w:t>
      </w:r>
      <w:r w:rsidR="00352A65">
        <w:rPr>
          <w:rFonts w:ascii="Arial" w:hAnsi="Arial" w:cs="Arial"/>
          <w:sz w:val="24"/>
          <w:szCs w:val="24"/>
        </w:rPr>
        <w:t>__</w:t>
      </w:r>
      <w:r w:rsidRPr="00622A67">
        <w:rPr>
          <w:rFonts w:ascii="Arial" w:hAnsi="Arial" w:cs="Arial"/>
          <w:sz w:val="24"/>
          <w:szCs w:val="24"/>
        </w:rPr>
        <w:t>_______</w:t>
      </w:r>
    </w:p>
    <w:p w:rsidR="00622A67" w:rsidRPr="00622A67" w:rsidRDefault="00622A67" w:rsidP="00622A67">
      <w:pPr>
        <w:jc w:val="both"/>
        <w:rPr>
          <w:rFonts w:ascii="Arial" w:hAnsi="Arial" w:cs="Arial"/>
          <w:sz w:val="24"/>
          <w:szCs w:val="24"/>
        </w:rPr>
      </w:pPr>
      <w:r w:rsidRPr="00622A67">
        <w:rPr>
          <w:rFonts w:ascii="Arial" w:hAnsi="Arial" w:cs="Arial"/>
          <w:sz w:val="24"/>
          <w:szCs w:val="24"/>
        </w:rPr>
        <w:t>Специализация:____________________________</w:t>
      </w:r>
      <w:r w:rsidR="00352A65">
        <w:rPr>
          <w:rFonts w:ascii="Arial" w:hAnsi="Arial" w:cs="Arial"/>
          <w:sz w:val="24"/>
          <w:szCs w:val="24"/>
        </w:rPr>
        <w:t>______________________________</w:t>
      </w:r>
    </w:p>
    <w:p w:rsidR="00622A67" w:rsidRPr="00622A67" w:rsidRDefault="00352A65" w:rsidP="00622A67">
      <w:pPr>
        <w:jc w:val="both"/>
        <w:rPr>
          <w:rFonts w:ascii="Arial" w:hAnsi="Arial" w:cs="Arial"/>
          <w:sz w:val="24"/>
          <w:szCs w:val="24"/>
        </w:rPr>
      </w:pPr>
      <w:r>
        <w:rPr>
          <w:rFonts w:ascii="Arial" w:hAnsi="Arial" w:cs="Arial"/>
          <w:sz w:val="24"/>
          <w:szCs w:val="24"/>
        </w:rPr>
        <w:t xml:space="preserve">Режим </w:t>
      </w:r>
      <w:r w:rsidR="00622A67" w:rsidRPr="00622A67">
        <w:rPr>
          <w:rFonts w:ascii="Arial" w:hAnsi="Arial" w:cs="Arial"/>
          <w:sz w:val="24"/>
          <w:szCs w:val="24"/>
        </w:rPr>
        <w:t>работы объекта______________________</w:t>
      </w:r>
      <w:r>
        <w:rPr>
          <w:rFonts w:ascii="Arial" w:hAnsi="Arial" w:cs="Arial"/>
          <w:sz w:val="24"/>
          <w:szCs w:val="24"/>
        </w:rPr>
        <w:t>______________________________</w:t>
      </w:r>
    </w:p>
    <w:p w:rsidR="00622A67" w:rsidRPr="00622A67" w:rsidRDefault="00622A67" w:rsidP="00622A67">
      <w:pPr>
        <w:jc w:val="both"/>
        <w:rPr>
          <w:rFonts w:ascii="Arial" w:hAnsi="Arial" w:cs="Arial"/>
          <w:sz w:val="24"/>
          <w:szCs w:val="24"/>
        </w:rPr>
      </w:pPr>
      <w:r w:rsidRPr="00622A67">
        <w:rPr>
          <w:rFonts w:ascii="Arial" w:hAnsi="Arial" w:cs="Arial"/>
          <w:sz w:val="24"/>
          <w:szCs w:val="24"/>
        </w:rPr>
        <w:t>Адрес (адреса) размещения объекта в соответствии с утвержденной в установленном порядке схемой размещения объектов мелкорозничной сети:________________</w:t>
      </w:r>
      <w:r w:rsidR="00352A65">
        <w:rPr>
          <w:rFonts w:ascii="Arial" w:hAnsi="Arial" w:cs="Arial"/>
          <w:sz w:val="24"/>
          <w:szCs w:val="24"/>
        </w:rPr>
        <w:t>________________________________________</w:t>
      </w:r>
      <w:r w:rsidRPr="00622A67">
        <w:rPr>
          <w:rFonts w:ascii="Arial" w:hAnsi="Arial" w:cs="Arial"/>
          <w:sz w:val="24"/>
          <w:szCs w:val="24"/>
        </w:rPr>
        <w:t>___________</w:t>
      </w:r>
    </w:p>
    <w:p w:rsidR="00622A67" w:rsidRPr="00622A67" w:rsidRDefault="00622A67" w:rsidP="00622A67">
      <w:pPr>
        <w:jc w:val="both"/>
        <w:rPr>
          <w:rFonts w:ascii="Arial" w:hAnsi="Arial" w:cs="Arial"/>
          <w:sz w:val="24"/>
          <w:szCs w:val="24"/>
        </w:rPr>
      </w:pPr>
      <w:r w:rsidRPr="00622A67">
        <w:rPr>
          <w:rFonts w:ascii="Arial" w:hAnsi="Arial" w:cs="Arial"/>
          <w:sz w:val="24"/>
          <w:szCs w:val="24"/>
        </w:rPr>
        <w:t>__________________________________________</w:t>
      </w:r>
      <w:r w:rsidR="00352A65">
        <w:rPr>
          <w:rFonts w:ascii="Arial" w:hAnsi="Arial" w:cs="Arial"/>
          <w:sz w:val="24"/>
          <w:szCs w:val="24"/>
        </w:rPr>
        <w:t>______________________________</w:t>
      </w:r>
    </w:p>
    <w:p w:rsidR="00622A67" w:rsidRPr="00622A67" w:rsidRDefault="00622A67" w:rsidP="00622A67">
      <w:pPr>
        <w:jc w:val="both"/>
        <w:rPr>
          <w:rFonts w:ascii="Arial" w:hAnsi="Arial" w:cs="Arial"/>
          <w:sz w:val="24"/>
          <w:szCs w:val="24"/>
        </w:rPr>
      </w:pPr>
      <w:r w:rsidRPr="00622A67">
        <w:rPr>
          <w:rFonts w:ascii="Arial" w:hAnsi="Arial" w:cs="Arial"/>
          <w:sz w:val="24"/>
          <w:szCs w:val="24"/>
        </w:rPr>
        <w:t>Срок, на который заявитель желает получить разрешение:_____________</w:t>
      </w:r>
      <w:r w:rsidR="00352A65">
        <w:rPr>
          <w:rFonts w:ascii="Arial" w:hAnsi="Arial" w:cs="Arial"/>
          <w:sz w:val="24"/>
          <w:szCs w:val="24"/>
        </w:rPr>
        <w:t>_________</w:t>
      </w:r>
    </w:p>
    <w:p w:rsidR="00622A67" w:rsidRPr="00622A67" w:rsidRDefault="00622A67" w:rsidP="00622A67">
      <w:pPr>
        <w:jc w:val="both"/>
        <w:rPr>
          <w:rFonts w:ascii="Arial" w:hAnsi="Arial" w:cs="Arial"/>
          <w:sz w:val="24"/>
          <w:szCs w:val="24"/>
        </w:rPr>
      </w:pPr>
      <w:r w:rsidRPr="00622A67">
        <w:rPr>
          <w:rFonts w:ascii="Arial" w:hAnsi="Arial" w:cs="Arial"/>
          <w:sz w:val="24"/>
          <w:szCs w:val="24"/>
        </w:rPr>
        <w:t>К заявлению прилагаются:</w:t>
      </w:r>
    </w:p>
    <w:p w:rsidR="00622A67" w:rsidRPr="00622A67" w:rsidRDefault="00622A67" w:rsidP="00622A67">
      <w:pPr>
        <w:jc w:val="both"/>
        <w:rPr>
          <w:rFonts w:ascii="Arial" w:hAnsi="Arial" w:cs="Arial"/>
          <w:sz w:val="24"/>
          <w:szCs w:val="24"/>
        </w:rPr>
      </w:pPr>
      <w:r w:rsidRPr="00622A67">
        <w:rPr>
          <w:rFonts w:ascii="Arial" w:hAnsi="Arial" w:cs="Arial"/>
          <w:sz w:val="24"/>
          <w:szCs w:val="24"/>
        </w:rPr>
        <w:t>- копии учредительных документов и свидетельства о государственной регистрации юридического лица (индивидуального предпринимателя).</w:t>
      </w:r>
    </w:p>
    <w:p w:rsidR="00352A65" w:rsidRDefault="00352A65" w:rsidP="00622A67">
      <w:pPr>
        <w:jc w:val="both"/>
        <w:rPr>
          <w:rFonts w:ascii="Arial" w:hAnsi="Arial" w:cs="Arial"/>
          <w:sz w:val="24"/>
          <w:szCs w:val="24"/>
        </w:rPr>
      </w:pPr>
    </w:p>
    <w:p w:rsidR="00622A67" w:rsidRPr="00622A67" w:rsidRDefault="00622A67" w:rsidP="00622A67">
      <w:pPr>
        <w:jc w:val="both"/>
        <w:rPr>
          <w:rFonts w:ascii="Arial" w:hAnsi="Arial" w:cs="Arial"/>
          <w:sz w:val="24"/>
          <w:szCs w:val="24"/>
        </w:rPr>
      </w:pPr>
      <w:r w:rsidRPr="00622A67">
        <w:rPr>
          <w:rFonts w:ascii="Arial" w:hAnsi="Arial" w:cs="Arial"/>
          <w:sz w:val="24"/>
          <w:szCs w:val="24"/>
        </w:rPr>
        <w:t>«________»_________________20_________г.</w:t>
      </w:r>
    </w:p>
    <w:p w:rsidR="00622A67" w:rsidRPr="00622A67" w:rsidRDefault="00622A67" w:rsidP="00622A67">
      <w:pPr>
        <w:jc w:val="both"/>
        <w:rPr>
          <w:rFonts w:ascii="Arial" w:hAnsi="Arial" w:cs="Arial"/>
          <w:sz w:val="24"/>
          <w:szCs w:val="24"/>
        </w:rPr>
      </w:pPr>
      <w:r w:rsidRPr="00622A67">
        <w:rPr>
          <w:rFonts w:ascii="Arial" w:hAnsi="Arial" w:cs="Arial"/>
          <w:sz w:val="24"/>
          <w:szCs w:val="24"/>
        </w:rPr>
        <w:t>______________________/_______________/</w:t>
      </w:r>
    </w:p>
    <w:p w:rsidR="00352A65" w:rsidRDefault="00352A65" w:rsidP="00622A67">
      <w:pPr>
        <w:jc w:val="both"/>
        <w:rPr>
          <w:rFonts w:ascii="Arial" w:hAnsi="Arial" w:cs="Arial"/>
          <w:sz w:val="24"/>
          <w:szCs w:val="24"/>
        </w:rPr>
      </w:pPr>
    </w:p>
    <w:p w:rsidR="00622A67" w:rsidRPr="00622A67" w:rsidRDefault="00622A67" w:rsidP="00622A67">
      <w:pPr>
        <w:jc w:val="both"/>
        <w:rPr>
          <w:rFonts w:ascii="Arial" w:hAnsi="Arial" w:cs="Arial"/>
          <w:sz w:val="24"/>
          <w:szCs w:val="24"/>
        </w:rPr>
      </w:pPr>
      <w:r w:rsidRPr="00622A67">
        <w:rPr>
          <w:rFonts w:ascii="Arial" w:hAnsi="Arial" w:cs="Arial"/>
          <w:sz w:val="24"/>
          <w:szCs w:val="24"/>
        </w:rPr>
        <w:t>Подпись заявителя расшифровка подписи</w:t>
      </w:r>
    </w:p>
    <w:p w:rsidR="00352A65" w:rsidRDefault="00352A65">
      <w:pPr>
        <w:spacing w:after="200" w:line="276" w:lineRule="auto"/>
        <w:rPr>
          <w:rFonts w:ascii="Arial" w:hAnsi="Arial" w:cs="Arial"/>
          <w:sz w:val="24"/>
          <w:szCs w:val="24"/>
        </w:rPr>
      </w:pPr>
      <w:r>
        <w:rPr>
          <w:rFonts w:ascii="Arial" w:hAnsi="Arial" w:cs="Arial"/>
          <w:sz w:val="24"/>
          <w:szCs w:val="24"/>
        </w:rPr>
        <w:br w:type="page"/>
      </w:r>
    </w:p>
    <w:p w:rsidR="00352A65" w:rsidRDefault="00352A65" w:rsidP="00352A65">
      <w:pPr>
        <w:jc w:val="right"/>
        <w:rPr>
          <w:rFonts w:ascii="Arial" w:hAnsi="Arial" w:cs="Arial"/>
          <w:b/>
          <w:sz w:val="24"/>
          <w:szCs w:val="24"/>
        </w:rPr>
      </w:pPr>
      <w:r>
        <w:rPr>
          <w:rFonts w:ascii="Arial" w:hAnsi="Arial" w:cs="Arial"/>
          <w:b/>
          <w:sz w:val="24"/>
          <w:szCs w:val="24"/>
        </w:rPr>
        <w:lastRenderedPageBreak/>
        <w:t>Приложение № 3</w:t>
      </w:r>
    </w:p>
    <w:p w:rsidR="00622A67" w:rsidRPr="00622A67" w:rsidRDefault="00622A67" w:rsidP="00352A65">
      <w:pPr>
        <w:jc w:val="right"/>
        <w:rPr>
          <w:rFonts w:ascii="Arial" w:hAnsi="Arial" w:cs="Arial"/>
          <w:b/>
          <w:sz w:val="24"/>
          <w:szCs w:val="24"/>
        </w:rPr>
      </w:pPr>
      <w:r w:rsidRPr="00622A67">
        <w:rPr>
          <w:rFonts w:ascii="Arial" w:hAnsi="Arial" w:cs="Arial"/>
          <w:b/>
          <w:sz w:val="24"/>
          <w:szCs w:val="24"/>
        </w:rPr>
        <w:t>к административному регламенту</w:t>
      </w:r>
    </w:p>
    <w:p w:rsidR="00352A65" w:rsidRDefault="00352A65" w:rsidP="00352A65">
      <w:pPr>
        <w:jc w:val="center"/>
        <w:rPr>
          <w:rFonts w:ascii="Arial" w:hAnsi="Arial" w:cs="Arial"/>
          <w:sz w:val="24"/>
          <w:szCs w:val="24"/>
        </w:rPr>
      </w:pPr>
    </w:p>
    <w:p w:rsidR="00622A67" w:rsidRPr="00622A67" w:rsidRDefault="00622A67" w:rsidP="00352A65">
      <w:pPr>
        <w:jc w:val="center"/>
        <w:rPr>
          <w:rFonts w:ascii="Arial" w:hAnsi="Arial" w:cs="Arial"/>
          <w:sz w:val="24"/>
          <w:szCs w:val="24"/>
        </w:rPr>
      </w:pPr>
      <w:r w:rsidRPr="00622A67">
        <w:rPr>
          <w:rFonts w:ascii="Arial" w:hAnsi="Arial" w:cs="Arial"/>
          <w:sz w:val="24"/>
          <w:szCs w:val="24"/>
        </w:rPr>
        <w:t>Блок-схема</w:t>
      </w:r>
    </w:p>
    <w:p w:rsidR="00622A67" w:rsidRDefault="00622A67" w:rsidP="00352A65">
      <w:pPr>
        <w:jc w:val="center"/>
        <w:rPr>
          <w:rFonts w:ascii="Arial" w:hAnsi="Arial" w:cs="Arial"/>
          <w:sz w:val="24"/>
          <w:szCs w:val="24"/>
        </w:rPr>
      </w:pPr>
      <w:r w:rsidRPr="00622A67">
        <w:rPr>
          <w:rFonts w:ascii="Arial" w:hAnsi="Arial" w:cs="Arial"/>
          <w:sz w:val="24"/>
          <w:szCs w:val="24"/>
        </w:rPr>
        <w:t xml:space="preserve">предоставления муниципальной услуги «Выдача разрешений на размещение нестационарных объектов мелкорозничной сети на территории </w:t>
      </w:r>
      <w:r w:rsidR="00352A65">
        <w:rPr>
          <w:rFonts w:ascii="Arial" w:hAnsi="Arial" w:cs="Arial"/>
          <w:sz w:val="24"/>
          <w:szCs w:val="24"/>
        </w:rPr>
        <w:t>Хохломского</w:t>
      </w:r>
      <w:r w:rsidRPr="00622A67">
        <w:rPr>
          <w:rFonts w:ascii="Arial" w:hAnsi="Arial" w:cs="Arial"/>
          <w:sz w:val="24"/>
          <w:szCs w:val="24"/>
        </w:rPr>
        <w:t xml:space="preserve"> сельсовета»</w:t>
      </w:r>
    </w:p>
    <w:p w:rsidR="00352A65" w:rsidRDefault="00352A65" w:rsidP="00352A65">
      <w:pPr>
        <w:jc w:val="center"/>
        <w:rPr>
          <w:rFonts w:ascii="Arial" w:hAnsi="Arial" w:cs="Arial"/>
          <w:sz w:val="24"/>
          <w:szCs w:val="24"/>
        </w:rPr>
      </w:pPr>
    </w:p>
    <w:p w:rsidR="00AD112E" w:rsidRPr="00693927" w:rsidRDefault="00AD112E" w:rsidP="00AD112E"/>
    <w:tbl>
      <w:tblPr>
        <w:tblW w:w="0" w:type="auto"/>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708"/>
      </w:tblGrid>
      <w:tr w:rsidR="00AD112E" w:rsidRPr="00E4446F" w:rsidTr="005C1D65">
        <w:trPr>
          <w:trHeight w:val="1114"/>
        </w:trPr>
        <w:tc>
          <w:tcPr>
            <w:tcW w:w="3708" w:type="dxa"/>
            <w:tcBorders>
              <w:bottom w:val="single" w:sz="4" w:space="0" w:color="auto"/>
            </w:tcBorders>
          </w:tcPr>
          <w:p w:rsidR="00AD112E" w:rsidRPr="00E4446F" w:rsidRDefault="003E1041" w:rsidP="005C1D65">
            <w:pPr>
              <w:pStyle w:val="ConsPlusNormal"/>
              <w:widowControl/>
              <w:ind w:firstLine="0"/>
              <w:jc w:val="center"/>
              <w:rPr>
                <w:sz w:val="24"/>
                <w:szCs w:val="24"/>
              </w:rPr>
            </w:pPr>
            <w:r>
              <w:rPr>
                <w:noProof/>
                <w:sz w:val="24"/>
                <w:szCs w:val="24"/>
              </w:rPr>
              <w:pict>
                <v:line id="_x0000_s1026" style="position:absolute;left:0;text-align:left;z-index:251660288" from="81pt,54.7pt" to="81pt,72.7pt">
                  <v:stroke endarrow="block"/>
                </v:line>
              </w:pict>
            </w:r>
            <w:r w:rsidR="00AD112E" w:rsidRPr="00E4446F">
              <w:rPr>
                <w:sz w:val="24"/>
                <w:szCs w:val="24"/>
              </w:rPr>
              <w:t>Прием</w:t>
            </w:r>
            <w:r w:rsidR="00074537">
              <w:rPr>
                <w:sz w:val="24"/>
                <w:szCs w:val="24"/>
              </w:rPr>
              <w:t xml:space="preserve"> </w:t>
            </w:r>
            <w:r w:rsidR="00AD112E" w:rsidRPr="00E4446F">
              <w:rPr>
                <w:sz w:val="24"/>
                <w:szCs w:val="24"/>
              </w:rPr>
              <w:t>и регистрация заявления с приложенными документами</w:t>
            </w:r>
          </w:p>
        </w:tc>
      </w:tr>
    </w:tbl>
    <w:p w:rsidR="00AD112E" w:rsidRPr="00E4446F" w:rsidRDefault="00AD112E" w:rsidP="00AD112E">
      <w:pPr>
        <w:pStyle w:val="ConsPlusNormal"/>
        <w:widowControl/>
        <w:ind w:firstLine="284"/>
        <w:rPr>
          <w:sz w:val="24"/>
          <w:szCs w:val="24"/>
        </w:rPr>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780"/>
      </w:tblGrid>
      <w:tr w:rsidR="00AD112E" w:rsidRPr="00E4446F" w:rsidTr="005C1D65">
        <w:trPr>
          <w:trHeight w:val="570"/>
        </w:trPr>
        <w:tc>
          <w:tcPr>
            <w:tcW w:w="3780" w:type="dxa"/>
          </w:tcPr>
          <w:p w:rsidR="00AD112E" w:rsidRPr="00E4446F" w:rsidRDefault="00AD112E" w:rsidP="005C1D65">
            <w:pPr>
              <w:pStyle w:val="ConsPlusNormal"/>
              <w:widowControl/>
              <w:ind w:firstLine="0"/>
              <w:jc w:val="center"/>
              <w:rPr>
                <w:sz w:val="24"/>
                <w:szCs w:val="24"/>
              </w:rPr>
            </w:pPr>
            <w:r w:rsidRPr="00E4446F">
              <w:rPr>
                <w:sz w:val="24"/>
                <w:szCs w:val="24"/>
              </w:rPr>
              <w:t>Проверка наличия всех необходимых документов</w:t>
            </w:r>
          </w:p>
        </w:tc>
      </w:tr>
    </w:tbl>
    <w:p w:rsidR="00AD112E" w:rsidRPr="00E4446F" w:rsidRDefault="003E1041" w:rsidP="00AD112E">
      <w:pPr>
        <w:pStyle w:val="ConsPlusNormal"/>
        <w:widowControl/>
        <w:ind w:firstLine="284"/>
        <w:rPr>
          <w:sz w:val="24"/>
          <w:szCs w:val="24"/>
        </w:rPr>
      </w:pPr>
      <w:r>
        <w:rPr>
          <w:noProof/>
          <w:sz w:val="24"/>
          <w:szCs w:val="24"/>
        </w:rPr>
        <w:pict>
          <v:line id="_x0000_s1028" style="position:absolute;left:0;text-align:left;z-index:251662336;mso-position-horizontal-relative:text;mso-position-vertical-relative:text" from="108pt,.2pt" to="108pt,18.2pt">
            <v:stroke endarrow="block"/>
          </v:line>
        </w:pic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780"/>
      </w:tblGrid>
      <w:tr w:rsidR="00AD112E" w:rsidRPr="00E4446F" w:rsidTr="005C1D65">
        <w:tc>
          <w:tcPr>
            <w:tcW w:w="3780" w:type="dxa"/>
          </w:tcPr>
          <w:p w:rsidR="00AD112E" w:rsidRPr="00E4446F" w:rsidRDefault="00AD112E" w:rsidP="00AD112E">
            <w:pPr>
              <w:pStyle w:val="ConsPlusNormal"/>
              <w:widowControl/>
              <w:ind w:firstLine="0"/>
              <w:rPr>
                <w:sz w:val="24"/>
                <w:szCs w:val="24"/>
              </w:rPr>
            </w:pPr>
            <w:r w:rsidRPr="00E4446F">
              <w:rPr>
                <w:sz w:val="24"/>
                <w:szCs w:val="24"/>
              </w:rPr>
              <w:t>Направление заявления на рассмотрение комиссии</w:t>
            </w:r>
            <w:r w:rsidR="00074537">
              <w:rPr>
                <w:sz w:val="24"/>
                <w:szCs w:val="24"/>
              </w:rPr>
              <w:t xml:space="preserve"> </w:t>
            </w:r>
          </w:p>
        </w:tc>
      </w:tr>
    </w:tbl>
    <w:p w:rsidR="00AD112E" w:rsidRPr="00E4446F" w:rsidRDefault="003E1041" w:rsidP="00AD112E">
      <w:pPr>
        <w:pStyle w:val="ConsPlusNormal"/>
        <w:widowControl/>
        <w:ind w:firstLine="284"/>
        <w:rPr>
          <w:sz w:val="24"/>
          <w:szCs w:val="24"/>
        </w:rPr>
      </w:pPr>
      <w:r>
        <w:rPr>
          <w:noProof/>
          <w:sz w:val="24"/>
          <w:szCs w:val="24"/>
        </w:rPr>
        <w:pict>
          <v:line id="_x0000_s1027" style="position:absolute;left:0;text-align:left;z-index:251661312;mso-position-horizontal-relative:text;mso-position-vertical-relative:text" from="108pt,2.2pt" to="108pt,20.2pt">
            <v:stroke endarrow="block"/>
          </v:line>
        </w:pic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780"/>
      </w:tblGrid>
      <w:tr w:rsidR="00AD112E" w:rsidRPr="00E4446F" w:rsidTr="005C1D65">
        <w:trPr>
          <w:trHeight w:val="180"/>
        </w:trPr>
        <w:tc>
          <w:tcPr>
            <w:tcW w:w="3780" w:type="dxa"/>
          </w:tcPr>
          <w:p w:rsidR="00AD112E" w:rsidRPr="00E4446F" w:rsidRDefault="003E1041" w:rsidP="00AD112E">
            <w:pPr>
              <w:pStyle w:val="ConsPlusNormal"/>
              <w:widowControl/>
              <w:ind w:firstLine="0"/>
              <w:rPr>
                <w:sz w:val="24"/>
                <w:szCs w:val="24"/>
              </w:rPr>
            </w:pPr>
            <w:r>
              <w:rPr>
                <w:noProof/>
                <w:sz w:val="24"/>
                <w:szCs w:val="24"/>
              </w:rPr>
              <w:pict>
                <v:line id="_x0000_s1031" style="position:absolute;flip:x;z-index:251665408" from="84.6pt,39.6pt" to="84.6pt,52.35pt">
                  <v:stroke endarrow="block"/>
                </v:line>
              </w:pict>
            </w:r>
            <w:r>
              <w:rPr>
                <w:noProof/>
                <w:sz w:val="24"/>
                <w:szCs w:val="24"/>
              </w:rPr>
              <w:pict>
                <v:shapetype id="_x0000_t202" coordsize="21600,21600" o:spt="202" path="m,l,21600r21600,l21600,xe">
                  <v:stroke joinstyle="miter"/>
                  <v:path gradientshapeok="t" o:connecttype="rect"/>
                </v:shapetype>
                <v:shape id="_x0000_s1033" type="#_x0000_t202" style="position:absolute;margin-left:282.85pt;margin-top:35.85pt;width:142.65pt;height:54pt;z-index:251667456">
                  <v:textbox style="mso-next-textbox:#_x0000_s1033">
                    <w:txbxContent>
                      <w:p w:rsidR="00AD112E" w:rsidRPr="00E4446F" w:rsidRDefault="00AD112E" w:rsidP="00AD112E">
                        <w:pPr>
                          <w:ind w:left="180"/>
                          <w:rPr>
                            <w:rFonts w:ascii="Arial" w:hAnsi="Arial" w:cs="Arial"/>
                            <w:sz w:val="24"/>
                            <w:szCs w:val="24"/>
                          </w:rPr>
                        </w:pPr>
                        <w:r w:rsidRPr="00E4446F">
                          <w:rPr>
                            <w:rFonts w:ascii="Arial" w:hAnsi="Arial" w:cs="Arial"/>
                            <w:sz w:val="24"/>
                            <w:szCs w:val="24"/>
                          </w:rPr>
                          <w:t>Отказ в размещении объекта мелкорозничной сети и уведомление</w:t>
                        </w:r>
                      </w:p>
                    </w:txbxContent>
                  </v:textbox>
                </v:shape>
              </w:pict>
            </w:r>
            <w:r w:rsidR="00AD112E" w:rsidRPr="00E4446F">
              <w:rPr>
                <w:sz w:val="24"/>
                <w:szCs w:val="24"/>
              </w:rPr>
              <w:t>Рассмотрение представленных документов на заседании комиссии, принятие решения</w:t>
            </w:r>
            <w:r w:rsidR="00074537">
              <w:rPr>
                <w:sz w:val="24"/>
                <w:szCs w:val="24"/>
              </w:rPr>
              <w:t xml:space="preserve"> </w:t>
            </w:r>
          </w:p>
        </w:tc>
      </w:tr>
    </w:tbl>
    <w:p w:rsidR="00AD112E" w:rsidRPr="00E4446F" w:rsidRDefault="00AD112E" w:rsidP="00AD112E">
      <w:pPr>
        <w:pStyle w:val="ConsPlusNormal"/>
        <w:widowControl/>
        <w:ind w:firstLine="284"/>
        <w:rPr>
          <w:sz w:val="24"/>
          <w:szCs w:val="24"/>
        </w:rPr>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780"/>
      </w:tblGrid>
      <w:tr w:rsidR="00AD112E" w:rsidRPr="00E4446F" w:rsidTr="00AD112E">
        <w:trPr>
          <w:trHeight w:val="675"/>
        </w:trPr>
        <w:tc>
          <w:tcPr>
            <w:tcW w:w="3780" w:type="dxa"/>
          </w:tcPr>
          <w:p w:rsidR="00AD112E" w:rsidRPr="00E4446F" w:rsidRDefault="003E1041" w:rsidP="00E4446F">
            <w:pPr>
              <w:pStyle w:val="ConsPlusNormal"/>
              <w:widowControl/>
              <w:ind w:firstLine="0"/>
              <w:rPr>
                <w:sz w:val="24"/>
                <w:szCs w:val="24"/>
              </w:rPr>
            </w:pPr>
            <w:r>
              <w:rPr>
                <w:noProof/>
                <w:sz w:val="24"/>
                <w:szCs w:val="24"/>
              </w:rPr>
              <w:pict>
                <v:line id="_x0000_s1029" style="position:absolute;z-index:251663360" from="183.6pt,9.65pt" to="282.6pt,9.65pt">
                  <v:stroke endarrow="block"/>
                </v:line>
              </w:pict>
            </w:r>
            <w:r w:rsidR="00AD112E" w:rsidRPr="00E4446F">
              <w:rPr>
                <w:sz w:val="24"/>
                <w:szCs w:val="24"/>
              </w:rPr>
              <w:t xml:space="preserve">Направление заявителю выписки из протокола </w:t>
            </w:r>
            <w:r w:rsidR="00E4446F" w:rsidRPr="00E4446F">
              <w:rPr>
                <w:sz w:val="24"/>
                <w:szCs w:val="24"/>
              </w:rPr>
              <w:t>комиссии</w:t>
            </w:r>
          </w:p>
        </w:tc>
      </w:tr>
    </w:tbl>
    <w:p w:rsidR="00AD112E" w:rsidRPr="00E4446F" w:rsidRDefault="003E1041" w:rsidP="00AD112E">
      <w:pPr>
        <w:pStyle w:val="ConsPlusNormal"/>
        <w:widowControl/>
        <w:ind w:firstLine="284"/>
        <w:rPr>
          <w:sz w:val="24"/>
          <w:szCs w:val="24"/>
        </w:rPr>
      </w:pPr>
      <w:r>
        <w:rPr>
          <w:noProof/>
          <w:sz w:val="24"/>
          <w:szCs w:val="24"/>
        </w:rPr>
        <w:pict>
          <v:line id="_x0000_s1030" style="position:absolute;left:0;text-align:left;z-index:251664384;mso-position-horizontal-relative:text;mso-position-vertical-relative:text" from="108pt,1.7pt" to="108pt,45.5pt">
            <v:stroke endarrow="block"/>
          </v:line>
        </w:pict>
      </w:r>
    </w:p>
    <w:p w:rsidR="00AD112E" w:rsidRPr="00E4446F" w:rsidRDefault="00AD112E" w:rsidP="00AD112E">
      <w:pPr>
        <w:pStyle w:val="ConsPlusNormal"/>
        <w:widowControl/>
        <w:ind w:firstLine="284"/>
        <w:rPr>
          <w:sz w:val="24"/>
          <w:szCs w:val="24"/>
        </w:rPr>
      </w:pPr>
      <w:r w:rsidRPr="00E4446F">
        <w:rPr>
          <w:sz w:val="24"/>
          <w:szCs w:val="24"/>
        </w:rPr>
        <w:t>Положите</w:t>
      </w:r>
      <w:r w:rsidR="00E4446F">
        <w:rPr>
          <w:sz w:val="24"/>
          <w:szCs w:val="24"/>
        </w:rPr>
        <w:t>льное</w:t>
      </w:r>
    </w:p>
    <w:p w:rsidR="00AD112E" w:rsidRPr="00E4446F" w:rsidRDefault="003E1041" w:rsidP="00AD112E">
      <w:pPr>
        <w:pStyle w:val="ConsPlusNormal"/>
        <w:widowControl/>
        <w:ind w:firstLine="284"/>
        <w:rPr>
          <w:sz w:val="24"/>
          <w:szCs w:val="24"/>
        </w:rPr>
      </w:pPr>
      <w:r>
        <w:rPr>
          <w:noProof/>
          <w:sz w:val="24"/>
          <w:szCs w:val="24"/>
        </w:rPr>
        <w:pict>
          <v:shape id="_x0000_s1035" type="#_x0000_t202" style="position:absolute;left:0;text-align:left;margin-left:306.25pt;margin-top:10.45pt;width:142.65pt;height:54.55pt;z-index:251669504">
            <v:textbox style="mso-next-textbox:#_x0000_s1035">
              <w:txbxContent>
                <w:p w:rsidR="00AD112E" w:rsidRPr="00E4446F" w:rsidRDefault="00AD112E" w:rsidP="00AD112E">
                  <w:pPr>
                    <w:ind w:left="180" w:right="-120"/>
                    <w:rPr>
                      <w:rFonts w:ascii="Arial" w:hAnsi="Arial" w:cs="Arial"/>
                      <w:sz w:val="24"/>
                      <w:szCs w:val="24"/>
                    </w:rPr>
                  </w:pPr>
                  <w:r w:rsidRPr="00E4446F">
                    <w:rPr>
                      <w:rFonts w:ascii="Arial" w:hAnsi="Arial" w:cs="Arial"/>
                      <w:sz w:val="24"/>
                      <w:szCs w:val="24"/>
                    </w:rPr>
                    <w:t>Отказ в размещении объекта мелкорозничной сети</w:t>
                  </w:r>
                </w:p>
              </w:txbxContent>
            </v:textbox>
          </v:shape>
        </w:pict>
      </w:r>
    </w:p>
    <w:p w:rsidR="00AD112E" w:rsidRPr="00E4446F" w:rsidRDefault="00AD112E" w:rsidP="00AD112E">
      <w:pPr>
        <w:pStyle w:val="ConsPlusNormal"/>
        <w:widowControl/>
        <w:ind w:firstLine="284"/>
        <w:rPr>
          <w:sz w:val="24"/>
          <w:szCs w:val="24"/>
        </w:rPr>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794"/>
      </w:tblGrid>
      <w:tr w:rsidR="00AD112E" w:rsidRPr="00E4446F" w:rsidTr="005C1D65">
        <w:trPr>
          <w:trHeight w:val="134"/>
        </w:trPr>
        <w:tc>
          <w:tcPr>
            <w:tcW w:w="3794" w:type="dxa"/>
            <w:tcBorders>
              <w:bottom w:val="single" w:sz="4" w:space="0" w:color="auto"/>
            </w:tcBorders>
          </w:tcPr>
          <w:p w:rsidR="00AD112E" w:rsidRPr="00E4446F" w:rsidRDefault="003E1041" w:rsidP="00E4446F">
            <w:pPr>
              <w:pStyle w:val="ConsPlusNormal"/>
              <w:widowControl/>
              <w:ind w:firstLine="0"/>
              <w:rPr>
                <w:sz w:val="24"/>
                <w:szCs w:val="24"/>
              </w:rPr>
            </w:pPr>
            <w:r>
              <w:rPr>
                <w:noProof/>
                <w:sz w:val="24"/>
                <w:szCs w:val="24"/>
              </w:rPr>
              <w:pict>
                <v:line id="_x0000_s1034" style="position:absolute;z-index:251668480" from="183.85pt,13.15pt" to="282.85pt,13.15pt">
                  <v:stroke endarrow="block"/>
                </v:line>
              </w:pict>
            </w:r>
            <w:r w:rsidR="00AD112E" w:rsidRPr="00E4446F">
              <w:rPr>
                <w:sz w:val="24"/>
                <w:szCs w:val="24"/>
              </w:rPr>
              <w:t xml:space="preserve">Направление главе </w:t>
            </w:r>
            <w:r w:rsidR="00E4446F">
              <w:rPr>
                <w:sz w:val="24"/>
                <w:szCs w:val="24"/>
              </w:rPr>
              <w:t xml:space="preserve">сельской </w:t>
            </w:r>
            <w:r w:rsidR="00AD112E" w:rsidRPr="00E4446F">
              <w:rPr>
                <w:sz w:val="24"/>
                <w:szCs w:val="24"/>
              </w:rPr>
              <w:t xml:space="preserve">администрации выписки из протокола </w:t>
            </w:r>
            <w:r w:rsidR="00E4446F">
              <w:rPr>
                <w:sz w:val="24"/>
                <w:szCs w:val="24"/>
              </w:rPr>
              <w:t>комиссии</w:t>
            </w:r>
            <w:r w:rsidR="00AD112E" w:rsidRPr="00E4446F">
              <w:rPr>
                <w:sz w:val="24"/>
                <w:szCs w:val="24"/>
              </w:rPr>
              <w:t xml:space="preserve"> </w:t>
            </w:r>
          </w:p>
        </w:tc>
      </w:tr>
    </w:tbl>
    <w:tbl>
      <w:tblPr>
        <w:tblpPr w:leftFromText="180" w:rightFromText="180" w:vertAnchor="text" w:horzAnchor="margin" w:tblpX="468" w:tblpY="66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888"/>
      </w:tblGrid>
      <w:tr w:rsidR="00AD112E" w:rsidRPr="00E4446F" w:rsidTr="005C1D65">
        <w:trPr>
          <w:trHeight w:val="710"/>
        </w:trPr>
        <w:tc>
          <w:tcPr>
            <w:tcW w:w="3888" w:type="dxa"/>
          </w:tcPr>
          <w:p w:rsidR="00AD112E" w:rsidRPr="00E4446F" w:rsidRDefault="00AD112E" w:rsidP="005C1D65">
            <w:pPr>
              <w:pStyle w:val="ConsPlusNormal"/>
              <w:widowControl/>
              <w:ind w:firstLine="0"/>
              <w:rPr>
                <w:sz w:val="24"/>
                <w:szCs w:val="24"/>
              </w:rPr>
            </w:pPr>
            <w:r w:rsidRPr="00E4446F">
              <w:rPr>
                <w:sz w:val="24"/>
                <w:szCs w:val="24"/>
              </w:rPr>
              <w:t>Принятие от заявителя документов, предусмотренных для выдачи разрешения</w:t>
            </w:r>
            <w:r w:rsidR="00074537">
              <w:rPr>
                <w:sz w:val="24"/>
                <w:szCs w:val="24"/>
              </w:rPr>
              <w:t xml:space="preserve"> </w:t>
            </w:r>
          </w:p>
        </w:tc>
      </w:tr>
    </w:tbl>
    <w:p w:rsidR="00AD112E" w:rsidRPr="00E4446F" w:rsidRDefault="003E1041" w:rsidP="00AD112E">
      <w:pPr>
        <w:pStyle w:val="ConsPlusNormal"/>
        <w:widowControl/>
        <w:ind w:firstLine="284"/>
        <w:rPr>
          <w:sz w:val="24"/>
          <w:szCs w:val="24"/>
        </w:rPr>
      </w:pPr>
      <w:r>
        <w:rPr>
          <w:noProof/>
          <w:sz w:val="24"/>
          <w:szCs w:val="24"/>
        </w:rPr>
        <w:pict>
          <v:line id="_x0000_s1036" style="position:absolute;left:0;text-align:left;flip:x;z-index:251670528;mso-position-horizontal-relative:text;mso-position-vertical-relative:text" from="108pt,2.95pt" to="108pt,33.75pt">
            <v:stroke endarrow="block"/>
          </v:line>
        </w:pict>
      </w:r>
    </w:p>
    <w:p w:rsidR="00AD112E" w:rsidRPr="00E4446F" w:rsidRDefault="00AD112E" w:rsidP="00AD112E">
      <w:pPr>
        <w:pStyle w:val="ConsPlusNormal"/>
        <w:widowControl/>
        <w:ind w:firstLine="284"/>
        <w:rPr>
          <w:sz w:val="24"/>
          <w:szCs w:val="24"/>
        </w:rPr>
      </w:pPr>
    </w:p>
    <w:p w:rsidR="00AD112E" w:rsidRPr="00E4446F" w:rsidRDefault="00AD112E" w:rsidP="00AD112E">
      <w:pPr>
        <w:pStyle w:val="ConsPlusNormal"/>
        <w:widowControl/>
        <w:ind w:firstLine="284"/>
        <w:rPr>
          <w:sz w:val="24"/>
          <w:szCs w:val="24"/>
        </w:rPr>
      </w:pPr>
    </w:p>
    <w:p w:rsidR="00AD112E" w:rsidRPr="00E4446F" w:rsidRDefault="00AD112E" w:rsidP="00AD112E">
      <w:pPr>
        <w:pStyle w:val="ConsPlusNormal"/>
        <w:widowControl/>
        <w:ind w:firstLine="284"/>
        <w:rPr>
          <w:sz w:val="24"/>
          <w:szCs w:val="24"/>
        </w:rPr>
      </w:pPr>
    </w:p>
    <w:p w:rsidR="00AD112E" w:rsidRPr="00E4446F" w:rsidRDefault="00AD112E" w:rsidP="00AD112E">
      <w:pPr>
        <w:pStyle w:val="ConsPlusNormal"/>
        <w:widowControl/>
        <w:ind w:firstLine="284"/>
        <w:rPr>
          <w:sz w:val="24"/>
          <w:szCs w:val="24"/>
        </w:rPr>
      </w:pPr>
    </w:p>
    <w:p w:rsidR="00AD112E" w:rsidRPr="00E4446F" w:rsidRDefault="00AD112E" w:rsidP="00AD112E">
      <w:pPr>
        <w:pStyle w:val="ConsPlusNormal"/>
        <w:widowControl/>
        <w:ind w:firstLine="284"/>
        <w:rPr>
          <w:sz w:val="24"/>
          <w:szCs w:val="24"/>
        </w:rPr>
      </w:pPr>
    </w:p>
    <w:p w:rsidR="00AD112E" w:rsidRPr="00E4446F" w:rsidRDefault="003E1041" w:rsidP="00AD112E">
      <w:pPr>
        <w:pStyle w:val="ConsPlusNormal"/>
        <w:widowControl/>
        <w:ind w:firstLine="284"/>
        <w:rPr>
          <w:sz w:val="24"/>
          <w:szCs w:val="24"/>
        </w:rPr>
      </w:pPr>
      <w:r>
        <w:rPr>
          <w:noProof/>
          <w:sz w:val="24"/>
          <w:szCs w:val="24"/>
        </w:rPr>
        <w:pict>
          <v:line id="_x0000_s1037" style="position:absolute;left:0;text-align:left;z-index:251671552" from="113.2pt,2.1pt" to="113.2pt,38.1pt">
            <v:stroke endarrow="block"/>
          </v:line>
        </w:pict>
      </w:r>
    </w:p>
    <w:p w:rsidR="00AD112E" w:rsidRPr="00E4446F" w:rsidRDefault="003E1041" w:rsidP="00AD112E">
      <w:pPr>
        <w:pStyle w:val="ConsPlusNormal"/>
        <w:widowControl/>
        <w:ind w:firstLine="284"/>
        <w:rPr>
          <w:sz w:val="24"/>
          <w:szCs w:val="24"/>
        </w:rPr>
      </w:pPr>
      <w:r>
        <w:rPr>
          <w:noProof/>
          <w:sz w:val="24"/>
          <w:szCs w:val="24"/>
        </w:rPr>
        <w:pict>
          <v:shape id="_x0000_s1039" type="#_x0000_t202" style="position:absolute;left:0;text-align:left;margin-left:306pt;margin-top:10.75pt;width:2in;height:50.35pt;z-index:251673600">
            <v:textbox style="mso-next-textbox:#_x0000_s1039">
              <w:txbxContent>
                <w:p w:rsidR="00AD112E" w:rsidRPr="00E4446F" w:rsidRDefault="00AD112E" w:rsidP="00AD112E">
                  <w:pPr>
                    <w:ind w:left="180" w:right="-120"/>
                    <w:rPr>
                      <w:rFonts w:ascii="Arial" w:hAnsi="Arial" w:cs="Arial"/>
                      <w:sz w:val="24"/>
                      <w:szCs w:val="24"/>
                    </w:rPr>
                  </w:pPr>
                  <w:r w:rsidRPr="00E4446F">
                    <w:rPr>
                      <w:rFonts w:ascii="Arial" w:hAnsi="Arial" w:cs="Arial"/>
                      <w:sz w:val="24"/>
                      <w:szCs w:val="24"/>
                    </w:rPr>
                    <w:t>Отказ в размещении объекта мелкорозничной сети</w:t>
                  </w:r>
                </w:p>
                <w:p w:rsidR="00AD112E" w:rsidRPr="00E4446F" w:rsidRDefault="00AD112E" w:rsidP="00AD112E">
                  <w:pPr>
                    <w:rPr>
                      <w:rFonts w:ascii="Arial" w:hAnsi="Arial" w:cs="Arial"/>
                      <w:sz w:val="24"/>
                      <w:szCs w:val="24"/>
                    </w:rPr>
                  </w:pPr>
                </w:p>
              </w:txbxContent>
            </v:textbox>
          </v:shape>
        </w:pict>
      </w:r>
    </w:p>
    <w:p w:rsidR="00AD112E" w:rsidRPr="00E4446F" w:rsidRDefault="00AD112E" w:rsidP="00AD112E">
      <w:pPr>
        <w:pStyle w:val="ConsPlusNormal"/>
        <w:widowControl/>
        <w:ind w:firstLine="284"/>
        <w:rPr>
          <w:sz w:val="24"/>
          <w:szCs w:val="24"/>
        </w:rPr>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960"/>
      </w:tblGrid>
      <w:tr w:rsidR="00AD112E" w:rsidRPr="00E4446F" w:rsidTr="005C1D65">
        <w:trPr>
          <w:trHeight w:val="269"/>
        </w:trPr>
        <w:tc>
          <w:tcPr>
            <w:tcW w:w="3960" w:type="dxa"/>
          </w:tcPr>
          <w:p w:rsidR="00AD112E" w:rsidRPr="00E4446F" w:rsidRDefault="00AD112E" w:rsidP="005C1D65">
            <w:pPr>
              <w:pStyle w:val="ConsPlusNormal"/>
              <w:widowControl/>
              <w:ind w:firstLine="0"/>
              <w:rPr>
                <w:sz w:val="24"/>
                <w:szCs w:val="24"/>
              </w:rPr>
            </w:pPr>
          </w:p>
          <w:p w:rsidR="00AD112E" w:rsidRPr="00E4446F" w:rsidRDefault="003E1041" w:rsidP="005C1D65">
            <w:pPr>
              <w:pStyle w:val="ConsPlusNormal"/>
              <w:widowControl/>
              <w:ind w:firstLine="0"/>
              <w:rPr>
                <w:sz w:val="24"/>
                <w:szCs w:val="24"/>
              </w:rPr>
            </w:pPr>
            <w:r>
              <w:rPr>
                <w:noProof/>
                <w:sz w:val="24"/>
                <w:szCs w:val="24"/>
              </w:rPr>
              <w:pict>
                <v:line id="_x0000_s1038" style="position:absolute;flip:y;z-index:251672576" from="192.85pt,.5pt" to="282.85pt,.5pt">
                  <v:stroke endarrow="block"/>
                </v:line>
              </w:pict>
            </w:r>
            <w:r w:rsidR="00AD112E" w:rsidRPr="00E4446F">
              <w:rPr>
                <w:sz w:val="24"/>
                <w:szCs w:val="24"/>
              </w:rPr>
              <w:t>Рассмотрение документов</w:t>
            </w:r>
          </w:p>
        </w:tc>
      </w:tr>
    </w:tbl>
    <w:p w:rsidR="00AD112E" w:rsidRPr="00E4446F" w:rsidRDefault="003E1041" w:rsidP="00AD112E">
      <w:pPr>
        <w:pStyle w:val="ConsPlusNormal"/>
        <w:widowControl/>
        <w:ind w:firstLine="284"/>
        <w:rPr>
          <w:sz w:val="24"/>
          <w:szCs w:val="24"/>
        </w:rPr>
      </w:pPr>
      <w:r>
        <w:rPr>
          <w:noProof/>
          <w:sz w:val="24"/>
          <w:szCs w:val="24"/>
        </w:rPr>
        <w:pict>
          <v:line id="_x0000_s1040" style="position:absolute;left:0;text-align:left;z-index:251674624;mso-position-horizontal-relative:text;mso-position-vertical-relative:text" from="113.2pt,1.05pt" to="113.2pt,10.05pt">
            <v:stroke endarrow="block"/>
          </v:line>
        </w:pic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792"/>
      </w:tblGrid>
      <w:tr w:rsidR="00AD112E" w:rsidRPr="00E4446F" w:rsidTr="005C1D65">
        <w:trPr>
          <w:trHeight w:val="992"/>
        </w:trPr>
        <w:tc>
          <w:tcPr>
            <w:tcW w:w="3792" w:type="dxa"/>
          </w:tcPr>
          <w:p w:rsidR="00AD112E" w:rsidRPr="00E4446F" w:rsidRDefault="00AD112E" w:rsidP="005C1D65">
            <w:pPr>
              <w:pStyle w:val="ConsPlusNormal"/>
              <w:widowControl/>
              <w:ind w:firstLine="0"/>
              <w:rPr>
                <w:sz w:val="24"/>
                <w:szCs w:val="24"/>
              </w:rPr>
            </w:pPr>
          </w:p>
          <w:p w:rsidR="00AD112E" w:rsidRPr="00E4446F" w:rsidRDefault="00AD112E" w:rsidP="005C1D65">
            <w:pPr>
              <w:pStyle w:val="ConsPlusNormal"/>
              <w:widowControl/>
              <w:ind w:firstLine="0"/>
              <w:rPr>
                <w:sz w:val="24"/>
                <w:szCs w:val="24"/>
              </w:rPr>
            </w:pPr>
            <w:r w:rsidRPr="00E4446F">
              <w:rPr>
                <w:sz w:val="24"/>
                <w:szCs w:val="24"/>
              </w:rPr>
              <w:t>Оформление и выдача</w:t>
            </w:r>
            <w:r w:rsidR="00074537">
              <w:rPr>
                <w:sz w:val="24"/>
                <w:szCs w:val="24"/>
              </w:rPr>
              <w:t xml:space="preserve"> </w:t>
            </w:r>
            <w:r w:rsidRPr="00E4446F">
              <w:rPr>
                <w:sz w:val="24"/>
                <w:szCs w:val="24"/>
              </w:rPr>
              <w:t>разрешения</w:t>
            </w:r>
          </w:p>
        </w:tc>
      </w:tr>
    </w:tbl>
    <w:p w:rsidR="00AD112E" w:rsidRDefault="00AD112E" w:rsidP="00AD112E">
      <w:pPr>
        <w:pStyle w:val="ConsPlusNormal"/>
        <w:widowControl/>
        <w:ind w:firstLine="284"/>
      </w:pPr>
      <w:r>
        <w:t xml:space="preserve"> </w:t>
      </w:r>
    </w:p>
    <w:p w:rsidR="00EC5821" w:rsidRDefault="00EC5821">
      <w:pPr>
        <w:spacing w:after="200" w:line="276" w:lineRule="auto"/>
        <w:rPr>
          <w:rFonts w:ascii="Arial" w:hAnsi="Arial" w:cs="Arial"/>
          <w:b/>
          <w:sz w:val="24"/>
          <w:szCs w:val="24"/>
        </w:rPr>
      </w:pPr>
      <w:r>
        <w:rPr>
          <w:rFonts w:ascii="Arial" w:hAnsi="Arial" w:cs="Arial"/>
          <w:b/>
          <w:sz w:val="24"/>
          <w:szCs w:val="24"/>
        </w:rPr>
        <w:br w:type="page"/>
      </w:r>
    </w:p>
    <w:p w:rsidR="00EC5821" w:rsidRDefault="00EC5821" w:rsidP="00622A67">
      <w:pPr>
        <w:jc w:val="both"/>
        <w:rPr>
          <w:rFonts w:ascii="Arial" w:hAnsi="Arial" w:cs="Arial"/>
          <w:b/>
          <w:sz w:val="24"/>
          <w:szCs w:val="24"/>
        </w:rPr>
        <w:sectPr w:rsidR="00EC5821" w:rsidSect="00EC5821">
          <w:headerReference w:type="default" r:id="rId6"/>
          <w:pgSz w:w="11906" w:h="16838"/>
          <w:pgMar w:top="851" w:right="851" w:bottom="851" w:left="1418" w:header="708" w:footer="708" w:gutter="0"/>
          <w:cols w:space="708"/>
          <w:titlePg/>
          <w:docGrid w:linePitch="360"/>
        </w:sectPr>
      </w:pPr>
    </w:p>
    <w:p w:rsidR="00EC5821" w:rsidRPr="00EC5821" w:rsidRDefault="00622A67" w:rsidP="00EC5821">
      <w:pPr>
        <w:jc w:val="right"/>
        <w:rPr>
          <w:rFonts w:ascii="Arial" w:hAnsi="Arial" w:cs="Arial"/>
          <w:b/>
          <w:sz w:val="32"/>
          <w:szCs w:val="32"/>
        </w:rPr>
      </w:pPr>
      <w:r w:rsidRPr="00EC5821">
        <w:rPr>
          <w:rFonts w:ascii="Arial" w:hAnsi="Arial" w:cs="Arial"/>
          <w:b/>
          <w:sz w:val="32"/>
          <w:szCs w:val="32"/>
        </w:rPr>
        <w:lastRenderedPageBreak/>
        <w:t>Приложение № 4</w:t>
      </w:r>
    </w:p>
    <w:p w:rsidR="00622A67" w:rsidRPr="00EC5821" w:rsidRDefault="00EC5821" w:rsidP="00EC5821">
      <w:pPr>
        <w:jc w:val="right"/>
        <w:rPr>
          <w:rFonts w:ascii="Arial" w:hAnsi="Arial" w:cs="Arial"/>
          <w:b/>
          <w:sz w:val="32"/>
          <w:szCs w:val="32"/>
        </w:rPr>
      </w:pPr>
      <w:r>
        <w:rPr>
          <w:rFonts w:ascii="Arial" w:hAnsi="Arial" w:cs="Arial"/>
          <w:b/>
          <w:sz w:val="32"/>
          <w:szCs w:val="32"/>
        </w:rPr>
        <w:t>к административному регламенту</w:t>
      </w:r>
    </w:p>
    <w:p w:rsidR="00EC5821" w:rsidRPr="00EC5821" w:rsidRDefault="00EC5821" w:rsidP="00EC5821">
      <w:pPr>
        <w:jc w:val="center"/>
        <w:rPr>
          <w:rFonts w:ascii="Arial" w:hAnsi="Arial" w:cs="Arial"/>
          <w:b/>
          <w:sz w:val="28"/>
          <w:szCs w:val="28"/>
        </w:rPr>
      </w:pPr>
    </w:p>
    <w:p w:rsidR="00EC5821" w:rsidRPr="00EC5821" w:rsidRDefault="00EC5821" w:rsidP="00EC5821">
      <w:pPr>
        <w:jc w:val="center"/>
        <w:rPr>
          <w:rFonts w:ascii="Arial" w:hAnsi="Arial" w:cs="Arial"/>
          <w:b/>
          <w:sz w:val="24"/>
          <w:szCs w:val="24"/>
        </w:rPr>
      </w:pPr>
      <w:r w:rsidRPr="00EC5821">
        <w:rPr>
          <w:rFonts w:ascii="Arial" w:hAnsi="Arial" w:cs="Arial"/>
          <w:b/>
          <w:sz w:val="24"/>
          <w:szCs w:val="24"/>
        </w:rPr>
        <w:t>Реестр</w:t>
      </w:r>
      <w:r w:rsidR="00074537">
        <w:rPr>
          <w:rFonts w:ascii="Arial" w:hAnsi="Arial" w:cs="Arial"/>
          <w:b/>
          <w:sz w:val="24"/>
          <w:szCs w:val="24"/>
        </w:rPr>
        <w:t xml:space="preserve"> </w:t>
      </w:r>
      <w:r w:rsidRPr="00EC5821">
        <w:rPr>
          <w:rFonts w:ascii="Arial" w:hAnsi="Arial" w:cs="Arial"/>
          <w:b/>
          <w:sz w:val="24"/>
          <w:szCs w:val="24"/>
        </w:rPr>
        <w:t xml:space="preserve">размещения нестационарных объектов мелкорозничной сети </w:t>
      </w:r>
    </w:p>
    <w:p w:rsidR="00EC5821" w:rsidRPr="00EC5821" w:rsidRDefault="00EC5821" w:rsidP="00EC5821">
      <w:pPr>
        <w:jc w:val="center"/>
        <w:rPr>
          <w:rFonts w:ascii="Arial" w:hAnsi="Arial" w:cs="Arial"/>
          <w:b/>
          <w:sz w:val="32"/>
          <w:szCs w:val="32"/>
        </w:rPr>
      </w:pPr>
    </w:p>
    <w:tbl>
      <w:tblPr>
        <w:tblStyle w:val="a6"/>
        <w:tblW w:w="15417" w:type="dxa"/>
        <w:tblLayout w:type="fixed"/>
        <w:tblLook w:val="01E0"/>
      </w:tblPr>
      <w:tblGrid>
        <w:gridCol w:w="675"/>
        <w:gridCol w:w="3261"/>
        <w:gridCol w:w="1417"/>
        <w:gridCol w:w="2126"/>
        <w:gridCol w:w="1985"/>
        <w:gridCol w:w="1559"/>
        <w:gridCol w:w="1559"/>
        <w:gridCol w:w="1276"/>
        <w:gridCol w:w="1559"/>
      </w:tblGrid>
      <w:tr w:rsidR="00EC5821" w:rsidRPr="00EC5821" w:rsidTr="00EC5821">
        <w:tc>
          <w:tcPr>
            <w:tcW w:w="675" w:type="dxa"/>
          </w:tcPr>
          <w:p w:rsidR="00EC5821" w:rsidRPr="00EC5821" w:rsidRDefault="00EC5821" w:rsidP="005C1D65">
            <w:pPr>
              <w:ind w:right="-108" w:firstLine="0"/>
              <w:rPr>
                <w:rFonts w:ascii="Arial" w:hAnsi="Arial" w:cs="Arial"/>
                <w:sz w:val="22"/>
                <w:szCs w:val="22"/>
              </w:rPr>
            </w:pPr>
            <w:r w:rsidRPr="00EC5821">
              <w:rPr>
                <w:rFonts w:ascii="Arial" w:hAnsi="Arial" w:cs="Arial"/>
                <w:sz w:val="22"/>
                <w:szCs w:val="22"/>
              </w:rPr>
              <w:t>№ п\п</w:t>
            </w:r>
          </w:p>
        </w:tc>
        <w:tc>
          <w:tcPr>
            <w:tcW w:w="3261" w:type="dxa"/>
          </w:tcPr>
          <w:p w:rsidR="00EC5821" w:rsidRPr="00EC5821" w:rsidRDefault="00EC5821" w:rsidP="005C1D65">
            <w:pPr>
              <w:ind w:firstLine="0"/>
              <w:rPr>
                <w:rFonts w:ascii="Arial" w:hAnsi="Arial" w:cs="Arial"/>
                <w:sz w:val="22"/>
                <w:szCs w:val="22"/>
              </w:rPr>
            </w:pPr>
            <w:r w:rsidRPr="00EC5821">
              <w:rPr>
                <w:rFonts w:ascii="Arial" w:hAnsi="Arial" w:cs="Arial"/>
                <w:sz w:val="22"/>
                <w:szCs w:val="22"/>
              </w:rPr>
              <w:t>наименование</w:t>
            </w:r>
            <w:r w:rsidR="00074537">
              <w:rPr>
                <w:rFonts w:ascii="Arial" w:hAnsi="Arial" w:cs="Arial"/>
                <w:sz w:val="22"/>
                <w:szCs w:val="22"/>
              </w:rPr>
              <w:t xml:space="preserve"> </w:t>
            </w:r>
            <w:r w:rsidRPr="00EC5821">
              <w:rPr>
                <w:rFonts w:ascii="Arial" w:hAnsi="Arial" w:cs="Arial"/>
                <w:sz w:val="22"/>
                <w:szCs w:val="22"/>
              </w:rPr>
              <w:t>и организационно-правовая форма юридического лица, место его нахождения,</w:t>
            </w:r>
          </w:p>
          <w:p w:rsidR="00EC5821" w:rsidRPr="00EC5821" w:rsidRDefault="00EC5821" w:rsidP="005C1D65">
            <w:pPr>
              <w:ind w:firstLine="0"/>
              <w:rPr>
                <w:rFonts w:ascii="Arial" w:hAnsi="Arial" w:cs="Arial"/>
                <w:sz w:val="22"/>
                <w:szCs w:val="22"/>
              </w:rPr>
            </w:pPr>
            <w:r w:rsidRPr="00EC5821">
              <w:rPr>
                <w:rFonts w:ascii="Arial" w:hAnsi="Arial" w:cs="Arial"/>
                <w:sz w:val="22"/>
                <w:szCs w:val="22"/>
              </w:rPr>
              <w:t xml:space="preserve"> идентификационный номер налогоплательщика;</w:t>
            </w:r>
          </w:p>
          <w:p w:rsidR="00EC5821" w:rsidRPr="00EC5821" w:rsidRDefault="00EC5821" w:rsidP="005C1D65">
            <w:pPr>
              <w:ind w:firstLine="0"/>
              <w:rPr>
                <w:rFonts w:ascii="Arial" w:hAnsi="Arial" w:cs="Arial"/>
                <w:sz w:val="22"/>
                <w:szCs w:val="22"/>
              </w:rPr>
            </w:pPr>
            <w:r w:rsidRPr="00EC5821">
              <w:rPr>
                <w:rFonts w:ascii="Arial" w:hAnsi="Arial" w:cs="Arial"/>
                <w:sz w:val="22"/>
                <w:szCs w:val="22"/>
              </w:rPr>
              <w:t xml:space="preserve"> фамилия, имя, отчество, основной государственный номер записи о государственной регистрации индивидуального предпринимателя</w:t>
            </w:r>
          </w:p>
        </w:tc>
        <w:tc>
          <w:tcPr>
            <w:tcW w:w="1417" w:type="dxa"/>
          </w:tcPr>
          <w:p w:rsidR="00EC5821" w:rsidRPr="00EC5821" w:rsidRDefault="00EC5821" w:rsidP="005C1D65">
            <w:pPr>
              <w:ind w:firstLine="0"/>
              <w:rPr>
                <w:rFonts w:ascii="Arial" w:hAnsi="Arial" w:cs="Arial"/>
                <w:sz w:val="22"/>
                <w:szCs w:val="22"/>
              </w:rPr>
            </w:pPr>
            <w:r w:rsidRPr="00EC5821">
              <w:rPr>
                <w:rFonts w:ascii="Arial" w:hAnsi="Arial" w:cs="Arial"/>
                <w:sz w:val="22"/>
                <w:szCs w:val="22"/>
              </w:rPr>
              <w:t>тип объекта</w:t>
            </w:r>
          </w:p>
        </w:tc>
        <w:tc>
          <w:tcPr>
            <w:tcW w:w="2126" w:type="dxa"/>
          </w:tcPr>
          <w:p w:rsidR="00EC5821" w:rsidRPr="00EC5821" w:rsidRDefault="00EC5821" w:rsidP="005C1D65">
            <w:pPr>
              <w:ind w:firstLine="0"/>
              <w:rPr>
                <w:rFonts w:ascii="Arial" w:hAnsi="Arial" w:cs="Arial"/>
                <w:sz w:val="22"/>
                <w:szCs w:val="22"/>
              </w:rPr>
            </w:pPr>
            <w:r w:rsidRPr="00EC5821">
              <w:rPr>
                <w:rFonts w:ascii="Arial" w:hAnsi="Arial" w:cs="Arial"/>
                <w:sz w:val="22"/>
                <w:szCs w:val="22"/>
              </w:rPr>
              <w:t>место нахождения объекта</w:t>
            </w:r>
          </w:p>
        </w:tc>
        <w:tc>
          <w:tcPr>
            <w:tcW w:w="1985" w:type="dxa"/>
          </w:tcPr>
          <w:p w:rsidR="00EC5821" w:rsidRPr="00EC5821" w:rsidRDefault="00EC5821" w:rsidP="005C1D65">
            <w:pPr>
              <w:ind w:firstLine="0"/>
              <w:rPr>
                <w:rFonts w:ascii="Arial" w:hAnsi="Arial" w:cs="Arial"/>
                <w:sz w:val="22"/>
                <w:szCs w:val="22"/>
              </w:rPr>
            </w:pPr>
            <w:r w:rsidRPr="00EC5821">
              <w:rPr>
                <w:rFonts w:ascii="Arial" w:hAnsi="Arial" w:cs="Arial"/>
                <w:sz w:val="22"/>
                <w:szCs w:val="22"/>
              </w:rPr>
              <w:t>специализация объекта</w:t>
            </w:r>
          </w:p>
          <w:p w:rsidR="00EC5821" w:rsidRPr="00EC5821" w:rsidRDefault="00EC5821" w:rsidP="00EC5821">
            <w:pPr>
              <w:ind w:firstLine="0"/>
              <w:rPr>
                <w:rFonts w:ascii="Arial" w:hAnsi="Arial" w:cs="Arial"/>
                <w:sz w:val="22"/>
                <w:szCs w:val="22"/>
              </w:rPr>
            </w:pPr>
            <w:r w:rsidRPr="00EC5821">
              <w:rPr>
                <w:rFonts w:ascii="Arial" w:hAnsi="Arial" w:cs="Arial"/>
                <w:sz w:val="22"/>
                <w:szCs w:val="22"/>
              </w:rPr>
              <w:t>(ассортимент)</w:t>
            </w:r>
          </w:p>
        </w:tc>
        <w:tc>
          <w:tcPr>
            <w:tcW w:w="1559" w:type="dxa"/>
          </w:tcPr>
          <w:p w:rsidR="00EC5821" w:rsidRPr="00EC5821" w:rsidRDefault="00EC5821" w:rsidP="005C1D65">
            <w:pPr>
              <w:ind w:firstLine="0"/>
              <w:rPr>
                <w:rFonts w:ascii="Arial" w:hAnsi="Arial" w:cs="Arial"/>
                <w:sz w:val="22"/>
                <w:szCs w:val="22"/>
              </w:rPr>
            </w:pPr>
            <w:r w:rsidRPr="00EC5821">
              <w:rPr>
                <w:rFonts w:ascii="Arial" w:hAnsi="Arial" w:cs="Arial"/>
                <w:sz w:val="22"/>
                <w:szCs w:val="22"/>
              </w:rPr>
              <w:t xml:space="preserve">номер Разрешения </w:t>
            </w:r>
          </w:p>
        </w:tc>
        <w:tc>
          <w:tcPr>
            <w:tcW w:w="1559" w:type="dxa"/>
          </w:tcPr>
          <w:p w:rsidR="00EC5821" w:rsidRPr="00EC5821" w:rsidRDefault="00EC5821" w:rsidP="005C1D65">
            <w:pPr>
              <w:ind w:firstLine="0"/>
              <w:rPr>
                <w:rFonts w:ascii="Arial" w:hAnsi="Arial" w:cs="Arial"/>
                <w:sz w:val="22"/>
                <w:szCs w:val="22"/>
              </w:rPr>
            </w:pPr>
            <w:r w:rsidRPr="00EC5821">
              <w:rPr>
                <w:rFonts w:ascii="Arial" w:hAnsi="Arial" w:cs="Arial"/>
                <w:sz w:val="22"/>
                <w:szCs w:val="22"/>
              </w:rPr>
              <w:t>срок действия Разрешения</w:t>
            </w:r>
          </w:p>
        </w:tc>
        <w:tc>
          <w:tcPr>
            <w:tcW w:w="1276" w:type="dxa"/>
          </w:tcPr>
          <w:p w:rsidR="00EC5821" w:rsidRPr="00EC5821" w:rsidRDefault="00EC5821" w:rsidP="005C1D65">
            <w:pPr>
              <w:ind w:firstLine="0"/>
              <w:rPr>
                <w:rFonts w:ascii="Arial" w:hAnsi="Arial" w:cs="Arial"/>
                <w:sz w:val="22"/>
                <w:szCs w:val="22"/>
              </w:rPr>
            </w:pPr>
            <w:r w:rsidRPr="00EC5821">
              <w:rPr>
                <w:rFonts w:ascii="Arial" w:hAnsi="Arial" w:cs="Arial"/>
                <w:sz w:val="22"/>
                <w:szCs w:val="22"/>
              </w:rPr>
              <w:t>режим работы объекта</w:t>
            </w:r>
          </w:p>
        </w:tc>
        <w:tc>
          <w:tcPr>
            <w:tcW w:w="1559" w:type="dxa"/>
          </w:tcPr>
          <w:p w:rsidR="00EC5821" w:rsidRPr="00EC5821" w:rsidRDefault="00EC5821" w:rsidP="005C1D65">
            <w:pPr>
              <w:ind w:firstLine="0"/>
              <w:rPr>
                <w:rFonts w:ascii="Arial" w:hAnsi="Arial" w:cs="Arial"/>
                <w:sz w:val="22"/>
                <w:szCs w:val="22"/>
              </w:rPr>
            </w:pPr>
            <w:r w:rsidRPr="00EC5821">
              <w:rPr>
                <w:rFonts w:ascii="Arial" w:hAnsi="Arial" w:cs="Arial"/>
                <w:sz w:val="22"/>
                <w:szCs w:val="22"/>
              </w:rPr>
              <w:t>основание выдачи</w:t>
            </w:r>
          </w:p>
          <w:p w:rsidR="00EC5821" w:rsidRPr="00EC5821" w:rsidRDefault="00EC5821" w:rsidP="005C1D65">
            <w:pPr>
              <w:ind w:firstLine="0"/>
              <w:rPr>
                <w:rFonts w:ascii="Arial" w:hAnsi="Arial" w:cs="Arial"/>
                <w:sz w:val="22"/>
                <w:szCs w:val="22"/>
              </w:rPr>
            </w:pPr>
            <w:r w:rsidRPr="00EC5821">
              <w:rPr>
                <w:rFonts w:ascii="Arial" w:hAnsi="Arial" w:cs="Arial"/>
                <w:sz w:val="22"/>
                <w:szCs w:val="22"/>
              </w:rPr>
              <w:t>Разрешения</w:t>
            </w:r>
          </w:p>
        </w:tc>
      </w:tr>
      <w:tr w:rsidR="00EC5821" w:rsidRPr="00EC5821" w:rsidTr="00EC5821">
        <w:tc>
          <w:tcPr>
            <w:tcW w:w="675" w:type="dxa"/>
          </w:tcPr>
          <w:p w:rsidR="00EC5821" w:rsidRPr="00EC5821" w:rsidRDefault="00EC5821" w:rsidP="005C1D65">
            <w:pPr>
              <w:ind w:right="-108"/>
              <w:rPr>
                <w:rFonts w:ascii="Arial" w:hAnsi="Arial" w:cs="Arial"/>
                <w:sz w:val="22"/>
                <w:szCs w:val="22"/>
              </w:rPr>
            </w:pPr>
          </w:p>
        </w:tc>
        <w:tc>
          <w:tcPr>
            <w:tcW w:w="3261" w:type="dxa"/>
          </w:tcPr>
          <w:p w:rsidR="00EC5821" w:rsidRPr="00EC5821" w:rsidRDefault="00EC5821" w:rsidP="005C1D65">
            <w:pPr>
              <w:rPr>
                <w:rFonts w:ascii="Arial" w:hAnsi="Arial" w:cs="Arial"/>
                <w:sz w:val="22"/>
                <w:szCs w:val="22"/>
              </w:rPr>
            </w:pPr>
          </w:p>
        </w:tc>
        <w:tc>
          <w:tcPr>
            <w:tcW w:w="1417" w:type="dxa"/>
          </w:tcPr>
          <w:p w:rsidR="00EC5821" w:rsidRPr="00EC5821" w:rsidRDefault="00EC5821" w:rsidP="005C1D65">
            <w:pPr>
              <w:rPr>
                <w:rFonts w:ascii="Arial" w:hAnsi="Arial" w:cs="Arial"/>
                <w:sz w:val="22"/>
                <w:szCs w:val="22"/>
              </w:rPr>
            </w:pPr>
          </w:p>
        </w:tc>
        <w:tc>
          <w:tcPr>
            <w:tcW w:w="2126" w:type="dxa"/>
          </w:tcPr>
          <w:p w:rsidR="00EC5821" w:rsidRPr="00EC5821" w:rsidRDefault="00EC5821" w:rsidP="005C1D65">
            <w:pPr>
              <w:rPr>
                <w:rFonts w:ascii="Arial" w:hAnsi="Arial" w:cs="Arial"/>
                <w:sz w:val="22"/>
                <w:szCs w:val="22"/>
              </w:rPr>
            </w:pPr>
          </w:p>
        </w:tc>
        <w:tc>
          <w:tcPr>
            <w:tcW w:w="1985" w:type="dxa"/>
          </w:tcPr>
          <w:p w:rsidR="00EC5821" w:rsidRPr="00EC5821" w:rsidRDefault="00EC5821" w:rsidP="005C1D65">
            <w:pPr>
              <w:rPr>
                <w:rFonts w:ascii="Arial" w:hAnsi="Arial" w:cs="Arial"/>
                <w:sz w:val="22"/>
                <w:szCs w:val="22"/>
              </w:rPr>
            </w:pPr>
          </w:p>
        </w:tc>
        <w:tc>
          <w:tcPr>
            <w:tcW w:w="1559" w:type="dxa"/>
          </w:tcPr>
          <w:p w:rsidR="00EC5821" w:rsidRPr="00EC5821" w:rsidRDefault="00EC5821" w:rsidP="005C1D65">
            <w:pPr>
              <w:rPr>
                <w:rFonts w:ascii="Arial" w:hAnsi="Arial" w:cs="Arial"/>
                <w:sz w:val="22"/>
                <w:szCs w:val="22"/>
              </w:rPr>
            </w:pPr>
          </w:p>
        </w:tc>
        <w:tc>
          <w:tcPr>
            <w:tcW w:w="1559" w:type="dxa"/>
          </w:tcPr>
          <w:p w:rsidR="00EC5821" w:rsidRPr="00EC5821" w:rsidRDefault="00EC5821" w:rsidP="005C1D65">
            <w:pPr>
              <w:rPr>
                <w:rFonts w:ascii="Arial" w:hAnsi="Arial" w:cs="Arial"/>
                <w:sz w:val="22"/>
                <w:szCs w:val="22"/>
              </w:rPr>
            </w:pPr>
          </w:p>
        </w:tc>
        <w:tc>
          <w:tcPr>
            <w:tcW w:w="1276" w:type="dxa"/>
          </w:tcPr>
          <w:p w:rsidR="00EC5821" w:rsidRPr="00EC5821" w:rsidRDefault="00EC5821" w:rsidP="005C1D65">
            <w:pPr>
              <w:rPr>
                <w:rFonts w:ascii="Arial" w:hAnsi="Arial" w:cs="Arial"/>
                <w:sz w:val="22"/>
                <w:szCs w:val="22"/>
              </w:rPr>
            </w:pPr>
          </w:p>
        </w:tc>
        <w:tc>
          <w:tcPr>
            <w:tcW w:w="1559" w:type="dxa"/>
          </w:tcPr>
          <w:p w:rsidR="00EC5821" w:rsidRPr="00EC5821" w:rsidRDefault="00EC5821" w:rsidP="005C1D65">
            <w:pPr>
              <w:rPr>
                <w:rFonts w:ascii="Arial" w:hAnsi="Arial" w:cs="Arial"/>
                <w:sz w:val="22"/>
                <w:szCs w:val="22"/>
              </w:rPr>
            </w:pPr>
          </w:p>
        </w:tc>
      </w:tr>
    </w:tbl>
    <w:p w:rsidR="00EC5821" w:rsidRDefault="00EC5821" w:rsidP="00622A67">
      <w:pPr>
        <w:jc w:val="both"/>
        <w:rPr>
          <w:rFonts w:ascii="Arial" w:hAnsi="Arial" w:cs="Arial"/>
          <w:b/>
          <w:sz w:val="24"/>
          <w:szCs w:val="24"/>
        </w:rPr>
      </w:pPr>
    </w:p>
    <w:p w:rsidR="00EC5821" w:rsidRPr="00EC5821" w:rsidRDefault="00EC5821" w:rsidP="00622A67">
      <w:pPr>
        <w:jc w:val="both"/>
        <w:rPr>
          <w:rFonts w:ascii="Arial" w:hAnsi="Arial" w:cs="Arial"/>
          <w:b/>
          <w:sz w:val="24"/>
          <w:szCs w:val="24"/>
        </w:rPr>
      </w:pPr>
    </w:p>
    <w:p w:rsidR="00EC5821" w:rsidRPr="00EC5821" w:rsidRDefault="00EC5821" w:rsidP="00EC5821">
      <w:pPr>
        <w:jc w:val="right"/>
        <w:rPr>
          <w:rFonts w:ascii="Arial" w:hAnsi="Arial" w:cs="Arial"/>
          <w:b/>
          <w:sz w:val="32"/>
          <w:szCs w:val="32"/>
        </w:rPr>
      </w:pPr>
      <w:r w:rsidRPr="00EC5821">
        <w:rPr>
          <w:rFonts w:ascii="Arial" w:hAnsi="Arial" w:cs="Arial"/>
          <w:b/>
          <w:sz w:val="32"/>
          <w:szCs w:val="32"/>
        </w:rPr>
        <w:t>Приложение № 5</w:t>
      </w:r>
    </w:p>
    <w:p w:rsidR="00622A67" w:rsidRDefault="00622A67" w:rsidP="00EC5821">
      <w:pPr>
        <w:jc w:val="right"/>
        <w:rPr>
          <w:rFonts w:ascii="Arial" w:hAnsi="Arial" w:cs="Arial"/>
          <w:b/>
          <w:sz w:val="32"/>
          <w:szCs w:val="32"/>
        </w:rPr>
      </w:pPr>
      <w:r w:rsidRPr="00EC5821">
        <w:rPr>
          <w:rFonts w:ascii="Arial" w:hAnsi="Arial" w:cs="Arial"/>
          <w:b/>
          <w:sz w:val="32"/>
          <w:szCs w:val="32"/>
        </w:rPr>
        <w:t>к административному регламенту</w:t>
      </w:r>
    </w:p>
    <w:p w:rsidR="00EC5821" w:rsidRDefault="00EC5821" w:rsidP="00EC5821">
      <w:pPr>
        <w:pStyle w:val="ConsPlusNormal"/>
        <w:widowControl/>
        <w:ind w:firstLine="284"/>
        <w:jc w:val="center"/>
        <w:rPr>
          <w:rFonts w:ascii="Times New Roman" w:hAnsi="Times New Roman" w:cs="Times New Roman"/>
          <w:sz w:val="24"/>
          <w:szCs w:val="24"/>
        </w:rPr>
      </w:pPr>
    </w:p>
    <w:p w:rsidR="00EC5821" w:rsidRPr="00EC5821" w:rsidRDefault="00EC5821" w:rsidP="00EC5821">
      <w:pPr>
        <w:pStyle w:val="ConsPlusNormal"/>
        <w:widowControl/>
        <w:ind w:firstLine="284"/>
        <w:jc w:val="center"/>
        <w:rPr>
          <w:b/>
          <w:sz w:val="24"/>
          <w:szCs w:val="24"/>
        </w:rPr>
      </w:pPr>
      <w:r w:rsidRPr="00EC5821">
        <w:rPr>
          <w:b/>
          <w:sz w:val="24"/>
          <w:szCs w:val="24"/>
        </w:rPr>
        <w:t>Журнал учета выдачи разрешений</w:t>
      </w:r>
    </w:p>
    <w:p w:rsidR="00EC5821" w:rsidRPr="00EC5821" w:rsidRDefault="00EC5821" w:rsidP="00EC5821">
      <w:pPr>
        <w:pStyle w:val="ConsPlusNormal"/>
        <w:widowControl/>
        <w:ind w:firstLine="284"/>
        <w:jc w:val="center"/>
        <w:rPr>
          <w:sz w:val="24"/>
          <w:szCs w:val="24"/>
        </w:rPr>
      </w:pPr>
    </w:p>
    <w:tbl>
      <w:tblPr>
        <w:tblStyle w:val="a6"/>
        <w:tblW w:w="15417" w:type="dxa"/>
        <w:tblLayout w:type="fixed"/>
        <w:tblLook w:val="01E0"/>
      </w:tblPr>
      <w:tblGrid>
        <w:gridCol w:w="534"/>
        <w:gridCol w:w="2126"/>
        <w:gridCol w:w="1417"/>
        <w:gridCol w:w="2552"/>
        <w:gridCol w:w="2126"/>
        <w:gridCol w:w="1701"/>
        <w:gridCol w:w="1701"/>
        <w:gridCol w:w="1843"/>
        <w:gridCol w:w="1417"/>
      </w:tblGrid>
      <w:tr w:rsidR="00EC5821" w:rsidRPr="00EC5821" w:rsidTr="00EC5821">
        <w:tc>
          <w:tcPr>
            <w:tcW w:w="534" w:type="dxa"/>
          </w:tcPr>
          <w:p w:rsidR="00EC5821" w:rsidRPr="00EC5821" w:rsidRDefault="00EC5821" w:rsidP="005C1D65">
            <w:pPr>
              <w:pStyle w:val="ConsPlusNormal"/>
              <w:widowControl/>
              <w:ind w:firstLine="0"/>
              <w:jc w:val="both"/>
              <w:rPr>
                <w:sz w:val="22"/>
                <w:szCs w:val="22"/>
              </w:rPr>
            </w:pPr>
            <w:r w:rsidRPr="00EC5821">
              <w:rPr>
                <w:sz w:val="22"/>
                <w:szCs w:val="22"/>
              </w:rPr>
              <w:t>№п\п</w:t>
            </w:r>
          </w:p>
        </w:tc>
        <w:tc>
          <w:tcPr>
            <w:tcW w:w="2126" w:type="dxa"/>
          </w:tcPr>
          <w:p w:rsidR="00EC5821" w:rsidRPr="00EC5821" w:rsidRDefault="00EC5821" w:rsidP="005C1D65">
            <w:pPr>
              <w:pStyle w:val="ConsPlusNormal"/>
              <w:widowControl/>
              <w:ind w:firstLine="0"/>
              <w:rPr>
                <w:sz w:val="22"/>
                <w:szCs w:val="22"/>
              </w:rPr>
            </w:pPr>
            <w:r w:rsidRPr="00EC5821">
              <w:rPr>
                <w:sz w:val="22"/>
                <w:szCs w:val="22"/>
              </w:rPr>
              <w:t xml:space="preserve">наименование юридического лица или индивидуального предпринимателя </w:t>
            </w:r>
          </w:p>
        </w:tc>
        <w:tc>
          <w:tcPr>
            <w:tcW w:w="1417" w:type="dxa"/>
          </w:tcPr>
          <w:p w:rsidR="00EC5821" w:rsidRPr="00EC5821" w:rsidRDefault="00EC5821" w:rsidP="005C1D65">
            <w:pPr>
              <w:pStyle w:val="ConsPlusNormal"/>
              <w:widowControl/>
              <w:ind w:firstLine="0"/>
              <w:rPr>
                <w:sz w:val="22"/>
                <w:szCs w:val="22"/>
              </w:rPr>
            </w:pPr>
            <w:r w:rsidRPr="00EC5821">
              <w:rPr>
                <w:sz w:val="22"/>
                <w:szCs w:val="22"/>
              </w:rPr>
              <w:t>тип объекта</w:t>
            </w:r>
          </w:p>
        </w:tc>
        <w:tc>
          <w:tcPr>
            <w:tcW w:w="2552" w:type="dxa"/>
          </w:tcPr>
          <w:p w:rsidR="00EC5821" w:rsidRPr="00EC5821" w:rsidRDefault="00EC5821" w:rsidP="005C1D65">
            <w:pPr>
              <w:pStyle w:val="ConsPlusNormal"/>
              <w:widowControl/>
              <w:ind w:firstLine="0"/>
              <w:rPr>
                <w:sz w:val="22"/>
                <w:szCs w:val="22"/>
              </w:rPr>
            </w:pPr>
            <w:r w:rsidRPr="00EC5821">
              <w:rPr>
                <w:sz w:val="22"/>
                <w:szCs w:val="22"/>
              </w:rPr>
              <w:t>адрес осуществления деятельности</w:t>
            </w:r>
          </w:p>
        </w:tc>
        <w:tc>
          <w:tcPr>
            <w:tcW w:w="2126" w:type="dxa"/>
          </w:tcPr>
          <w:p w:rsidR="00EC5821" w:rsidRPr="00EC5821" w:rsidRDefault="00EC5821" w:rsidP="005C1D65">
            <w:pPr>
              <w:pStyle w:val="ConsPlusNormal"/>
              <w:widowControl/>
              <w:ind w:firstLine="0"/>
              <w:rPr>
                <w:sz w:val="22"/>
                <w:szCs w:val="22"/>
              </w:rPr>
            </w:pPr>
            <w:r w:rsidRPr="00EC5821">
              <w:rPr>
                <w:sz w:val="22"/>
                <w:szCs w:val="22"/>
              </w:rPr>
              <w:t>специализация</w:t>
            </w:r>
          </w:p>
        </w:tc>
        <w:tc>
          <w:tcPr>
            <w:tcW w:w="1701" w:type="dxa"/>
          </w:tcPr>
          <w:p w:rsidR="00EC5821" w:rsidRPr="00EC5821" w:rsidRDefault="00EC5821" w:rsidP="005C1D65">
            <w:pPr>
              <w:pStyle w:val="ConsPlusNormal"/>
              <w:widowControl/>
              <w:ind w:firstLine="0"/>
              <w:rPr>
                <w:sz w:val="22"/>
                <w:szCs w:val="22"/>
              </w:rPr>
            </w:pPr>
            <w:r w:rsidRPr="00EC5821">
              <w:rPr>
                <w:sz w:val="22"/>
                <w:szCs w:val="22"/>
              </w:rPr>
              <w:t>выдан разрешительный документ</w:t>
            </w:r>
          </w:p>
        </w:tc>
        <w:tc>
          <w:tcPr>
            <w:tcW w:w="1701" w:type="dxa"/>
          </w:tcPr>
          <w:p w:rsidR="00EC5821" w:rsidRPr="00EC5821" w:rsidRDefault="00EC5821" w:rsidP="005C1D65">
            <w:pPr>
              <w:pStyle w:val="ConsPlusNormal"/>
              <w:widowControl/>
              <w:ind w:firstLine="0"/>
              <w:rPr>
                <w:sz w:val="22"/>
                <w:szCs w:val="22"/>
              </w:rPr>
            </w:pPr>
            <w:r w:rsidRPr="00EC5821">
              <w:rPr>
                <w:sz w:val="22"/>
                <w:szCs w:val="22"/>
              </w:rPr>
              <w:t>срок действия разрешения</w:t>
            </w:r>
          </w:p>
        </w:tc>
        <w:tc>
          <w:tcPr>
            <w:tcW w:w="1843" w:type="dxa"/>
          </w:tcPr>
          <w:p w:rsidR="00EC5821" w:rsidRPr="00EC5821" w:rsidRDefault="00EC5821" w:rsidP="005C1D65">
            <w:pPr>
              <w:pStyle w:val="ConsPlusNormal"/>
              <w:widowControl/>
              <w:ind w:firstLine="0"/>
              <w:rPr>
                <w:sz w:val="22"/>
                <w:szCs w:val="22"/>
              </w:rPr>
            </w:pPr>
            <w:r w:rsidRPr="00EC5821">
              <w:rPr>
                <w:sz w:val="22"/>
                <w:szCs w:val="22"/>
              </w:rPr>
              <w:t>подпись ответственного лица</w:t>
            </w:r>
          </w:p>
        </w:tc>
        <w:tc>
          <w:tcPr>
            <w:tcW w:w="1417" w:type="dxa"/>
          </w:tcPr>
          <w:p w:rsidR="00EC5821" w:rsidRPr="00EC5821" w:rsidRDefault="00EC5821" w:rsidP="005C1D65">
            <w:pPr>
              <w:pStyle w:val="ConsPlusNormal"/>
              <w:widowControl/>
              <w:ind w:firstLine="0"/>
              <w:rPr>
                <w:sz w:val="22"/>
                <w:szCs w:val="22"/>
              </w:rPr>
            </w:pPr>
            <w:r w:rsidRPr="00EC5821">
              <w:rPr>
                <w:sz w:val="22"/>
                <w:szCs w:val="22"/>
              </w:rPr>
              <w:t>дата получения, подпись заявителя</w:t>
            </w:r>
          </w:p>
        </w:tc>
      </w:tr>
      <w:tr w:rsidR="00EC5821" w:rsidRPr="00EC5821" w:rsidTr="00EC5821">
        <w:tc>
          <w:tcPr>
            <w:tcW w:w="534" w:type="dxa"/>
          </w:tcPr>
          <w:p w:rsidR="00EC5821" w:rsidRPr="00EC5821" w:rsidRDefault="00EC5821" w:rsidP="005C1D65">
            <w:pPr>
              <w:pStyle w:val="ConsPlusNormal"/>
              <w:widowControl/>
              <w:ind w:firstLine="0"/>
              <w:jc w:val="both"/>
              <w:rPr>
                <w:sz w:val="22"/>
                <w:szCs w:val="22"/>
              </w:rPr>
            </w:pPr>
          </w:p>
        </w:tc>
        <w:tc>
          <w:tcPr>
            <w:tcW w:w="2126" w:type="dxa"/>
          </w:tcPr>
          <w:p w:rsidR="00EC5821" w:rsidRPr="00EC5821" w:rsidRDefault="00EC5821" w:rsidP="005C1D65">
            <w:pPr>
              <w:pStyle w:val="ConsPlusNormal"/>
              <w:widowControl/>
              <w:ind w:firstLine="0"/>
              <w:rPr>
                <w:sz w:val="22"/>
                <w:szCs w:val="22"/>
              </w:rPr>
            </w:pPr>
          </w:p>
        </w:tc>
        <w:tc>
          <w:tcPr>
            <w:tcW w:w="1417" w:type="dxa"/>
          </w:tcPr>
          <w:p w:rsidR="00EC5821" w:rsidRPr="00EC5821" w:rsidRDefault="00EC5821" w:rsidP="005C1D65">
            <w:pPr>
              <w:pStyle w:val="ConsPlusNormal"/>
              <w:widowControl/>
              <w:ind w:firstLine="0"/>
              <w:rPr>
                <w:sz w:val="22"/>
                <w:szCs w:val="22"/>
              </w:rPr>
            </w:pPr>
          </w:p>
        </w:tc>
        <w:tc>
          <w:tcPr>
            <w:tcW w:w="2552" w:type="dxa"/>
          </w:tcPr>
          <w:p w:rsidR="00EC5821" w:rsidRPr="00EC5821" w:rsidRDefault="00EC5821" w:rsidP="005C1D65">
            <w:pPr>
              <w:pStyle w:val="ConsPlusNormal"/>
              <w:widowControl/>
              <w:ind w:firstLine="0"/>
              <w:rPr>
                <w:sz w:val="22"/>
                <w:szCs w:val="22"/>
              </w:rPr>
            </w:pPr>
          </w:p>
        </w:tc>
        <w:tc>
          <w:tcPr>
            <w:tcW w:w="2126" w:type="dxa"/>
          </w:tcPr>
          <w:p w:rsidR="00EC5821" w:rsidRPr="00EC5821" w:rsidRDefault="00EC5821" w:rsidP="005C1D65">
            <w:pPr>
              <w:pStyle w:val="ConsPlusNormal"/>
              <w:widowControl/>
              <w:ind w:firstLine="0"/>
              <w:rPr>
                <w:sz w:val="22"/>
                <w:szCs w:val="22"/>
              </w:rPr>
            </w:pPr>
          </w:p>
        </w:tc>
        <w:tc>
          <w:tcPr>
            <w:tcW w:w="1701" w:type="dxa"/>
          </w:tcPr>
          <w:p w:rsidR="00EC5821" w:rsidRPr="00EC5821" w:rsidRDefault="00EC5821" w:rsidP="005C1D65">
            <w:pPr>
              <w:pStyle w:val="ConsPlusNormal"/>
              <w:widowControl/>
              <w:ind w:firstLine="0"/>
              <w:rPr>
                <w:sz w:val="22"/>
                <w:szCs w:val="22"/>
              </w:rPr>
            </w:pPr>
          </w:p>
        </w:tc>
        <w:tc>
          <w:tcPr>
            <w:tcW w:w="1701" w:type="dxa"/>
          </w:tcPr>
          <w:p w:rsidR="00EC5821" w:rsidRPr="00EC5821" w:rsidRDefault="00EC5821" w:rsidP="005C1D65">
            <w:pPr>
              <w:pStyle w:val="ConsPlusNormal"/>
              <w:widowControl/>
              <w:ind w:firstLine="0"/>
              <w:rPr>
                <w:sz w:val="22"/>
                <w:szCs w:val="22"/>
              </w:rPr>
            </w:pPr>
          </w:p>
        </w:tc>
        <w:tc>
          <w:tcPr>
            <w:tcW w:w="1843" w:type="dxa"/>
          </w:tcPr>
          <w:p w:rsidR="00EC5821" w:rsidRPr="00EC5821" w:rsidRDefault="00EC5821" w:rsidP="005C1D65">
            <w:pPr>
              <w:pStyle w:val="ConsPlusNormal"/>
              <w:widowControl/>
              <w:ind w:firstLine="0"/>
              <w:rPr>
                <w:sz w:val="22"/>
                <w:szCs w:val="22"/>
              </w:rPr>
            </w:pPr>
          </w:p>
        </w:tc>
        <w:tc>
          <w:tcPr>
            <w:tcW w:w="1417" w:type="dxa"/>
          </w:tcPr>
          <w:p w:rsidR="00EC5821" w:rsidRPr="00EC5821" w:rsidRDefault="00EC5821" w:rsidP="005C1D65">
            <w:pPr>
              <w:pStyle w:val="ConsPlusNormal"/>
              <w:widowControl/>
              <w:ind w:firstLine="0"/>
              <w:rPr>
                <w:sz w:val="22"/>
                <w:szCs w:val="22"/>
              </w:rPr>
            </w:pPr>
          </w:p>
        </w:tc>
      </w:tr>
    </w:tbl>
    <w:p w:rsidR="00EC5821" w:rsidRPr="00EC5821" w:rsidRDefault="00EC5821" w:rsidP="00EC5821">
      <w:pPr>
        <w:jc w:val="right"/>
        <w:rPr>
          <w:rFonts w:ascii="Arial" w:hAnsi="Arial" w:cs="Arial"/>
          <w:b/>
          <w:sz w:val="32"/>
          <w:szCs w:val="32"/>
        </w:rPr>
      </w:pPr>
    </w:p>
    <w:sectPr w:rsidR="00EC5821" w:rsidRPr="00EC5821" w:rsidSect="00EC5821">
      <w:pgSz w:w="16838" w:h="11906" w:orient="landscape"/>
      <w:pgMar w:top="851" w:right="851" w:bottom="1418" w:left="85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339D9" w:rsidRDefault="00B339D9" w:rsidP="00EC5821">
      <w:r>
        <w:separator/>
      </w:r>
    </w:p>
  </w:endnote>
  <w:endnote w:type="continuationSeparator" w:id="0">
    <w:p w:rsidR="00B339D9" w:rsidRDefault="00B339D9" w:rsidP="00EC5821">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339D9" w:rsidRDefault="00B339D9" w:rsidP="00EC5821">
      <w:r>
        <w:separator/>
      </w:r>
    </w:p>
  </w:footnote>
  <w:footnote w:type="continuationSeparator" w:id="0">
    <w:p w:rsidR="00B339D9" w:rsidRDefault="00B339D9" w:rsidP="00EC582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67650"/>
      <w:docPartObj>
        <w:docPartGallery w:val="Page Numbers (Top of Page)"/>
        <w:docPartUnique/>
      </w:docPartObj>
    </w:sdtPr>
    <w:sdtContent>
      <w:p w:rsidR="00EC5821" w:rsidRDefault="003E1041">
        <w:pPr>
          <w:pStyle w:val="a7"/>
          <w:jc w:val="center"/>
        </w:pPr>
        <w:fldSimple w:instr=" PAGE   \* MERGEFORMAT ">
          <w:r w:rsidR="007E4FE8">
            <w:rPr>
              <w:noProof/>
            </w:rPr>
            <w:t>15</w:t>
          </w:r>
        </w:fldSimple>
      </w:p>
    </w:sdtContent>
  </w:sdt>
  <w:p w:rsidR="00EC5821" w:rsidRDefault="00EC5821">
    <w:pPr>
      <w:pStyle w:val="a7"/>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00"/>
  <w:displayHorizontalDrawingGridEvery w:val="2"/>
  <w:characterSpacingControl w:val="doNotCompress"/>
  <w:footnotePr>
    <w:footnote w:id="-1"/>
    <w:footnote w:id="0"/>
  </w:footnotePr>
  <w:endnotePr>
    <w:endnote w:id="-1"/>
    <w:endnote w:id="0"/>
  </w:endnotePr>
  <w:compat/>
  <w:rsids>
    <w:rsidRoot w:val="00E00C63"/>
    <w:rsid w:val="00074537"/>
    <w:rsid w:val="000D0749"/>
    <w:rsid w:val="000F6155"/>
    <w:rsid w:val="00135260"/>
    <w:rsid w:val="00352A65"/>
    <w:rsid w:val="003A1088"/>
    <w:rsid w:val="003E1041"/>
    <w:rsid w:val="00565E83"/>
    <w:rsid w:val="00584CAB"/>
    <w:rsid w:val="00622A67"/>
    <w:rsid w:val="00625401"/>
    <w:rsid w:val="0064131B"/>
    <w:rsid w:val="007E4FE8"/>
    <w:rsid w:val="00887924"/>
    <w:rsid w:val="008E1874"/>
    <w:rsid w:val="00951BBE"/>
    <w:rsid w:val="00A81CF5"/>
    <w:rsid w:val="00AD112E"/>
    <w:rsid w:val="00B339D9"/>
    <w:rsid w:val="00C71CFF"/>
    <w:rsid w:val="00DF3F12"/>
    <w:rsid w:val="00E00C63"/>
    <w:rsid w:val="00E4446F"/>
    <w:rsid w:val="00EC582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Body Text 2" w:uiPriority="0"/>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00C63"/>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E00C63"/>
    <w:pPr>
      <w:jc w:val="center"/>
    </w:pPr>
    <w:rPr>
      <w:sz w:val="32"/>
    </w:rPr>
  </w:style>
  <w:style w:type="character" w:customStyle="1" w:styleId="a4">
    <w:name w:val="Название Знак"/>
    <w:basedOn w:val="a0"/>
    <w:link w:val="a3"/>
    <w:rsid w:val="00E00C63"/>
    <w:rPr>
      <w:rFonts w:ascii="Times New Roman" w:eastAsia="Times New Roman" w:hAnsi="Times New Roman" w:cs="Times New Roman"/>
      <w:sz w:val="32"/>
      <w:szCs w:val="20"/>
      <w:lang w:eastAsia="ru-RU"/>
    </w:rPr>
  </w:style>
  <w:style w:type="paragraph" w:styleId="2">
    <w:name w:val="Body Text 2"/>
    <w:basedOn w:val="a"/>
    <w:link w:val="20"/>
    <w:semiHidden/>
    <w:rsid w:val="00622A67"/>
    <w:pPr>
      <w:jc w:val="both"/>
    </w:pPr>
    <w:rPr>
      <w:sz w:val="28"/>
    </w:rPr>
  </w:style>
  <w:style w:type="character" w:customStyle="1" w:styleId="20">
    <w:name w:val="Основной текст 2 Знак"/>
    <w:basedOn w:val="a0"/>
    <w:link w:val="2"/>
    <w:semiHidden/>
    <w:rsid w:val="00622A67"/>
    <w:rPr>
      <w:rFonts w:ascii="Times New Roman" w:eastAsia="Times New Roman" w:hAnsi="Times New Roman" w:cs="Times New Roman"/>
      <w:sz w:val="28"/>
      <w:szCs w:val="20"/>
      <w:lang w:eastAsia="ru-RU"/>
    </w:rPr>
  </w:style>
  <w:style w:type="character" w:styleId="a5">
    <w:name w:val="Hyperlink"/>
    <w:basedOn w:val="a0"/>
    <w:rsid w:val="00622A67"/>
    <w:rPr>
      <w:color w:val="0000FF"/>
      <w:u w:val="single"/>
    </w:rPr>
  </w:style>
  <w:style w:type="paragraph" w:customStyle="1" w:styleId="ConsPlusNormal">
    <w:name w:val="ConsPlusNormal"/>
    <w:rsid w:val="00AD112E"/>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table" w:styleId="a6">
    <w:name w:val="Table Grid"/>
    <w:basedOn w:val="a1"/>
    <w:rsid w:val="00EC5821"/>
    <w:pPr>
      <w:spacing w:after="0" w:line="240" w:lineRule="auto"/>
      <w:ind w:firstLine="567"/>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header"/>
    <w:basedOn w:val="a"/>
    <w:link w:val="a8"/>
    <w:uiPriority w:val="99"/>
    <w:unhideWhenUsed/>
    <w:rsid w:val="00EC5821"/>
    <w:pPr>
      <w:tabs>
        <w:tab w:val="center" w:pos="4677"/>
        <w:tab w:val="right" w:pos="9355"/>
      </w:tabs>
    </w:pPr>
  </w:style>
  <w:style w:type="character" w:customStyle="1" w:styleId="a8">
    <w:name w:val="Верхний колонтитул Знак"/>
    <w:basedOn w:val="a0"/>
    <w:link w:val="a7"/>
    <w:uiPriority w:val="99"/>
    <w:rsid w:val="00EC5821"/>
    <w:rPr>
      <w:rFonts w:ascii="Times New Roman" w:eastAsia="Times New Roman" w:hAnsi="Times New Roman" w:cs="Times New Roman"/>
      <w:sz w:val="20"/>
      <w:szCs w:val="20"/>
      <w:lang w:eastAsia="ru-RU"/>
    </w:rPr>
  </w:style>
  <w:style w:type="paragraph" w:styleId="a9">
    <w:name w:val="footer"/>
    <w:basedOn w:val="a"/>
    <w:link w:val="aa"/>
    <w:uiPriority w:val="99"/>
    <w:semiHidden/>
    <w:unhideWhenUsed/>
    <w:rsid w:val="00EC5821"/>
    <w:pPr>
      <w:tabs>
        <w:tab w:val="center" w:pos="4677"/>
        <w:tab w:val="right" w:pos="9355"/>
      </w:tabs>
    </w:pPr>
  </w:style>
  <w:style w:type="character" w:customStyle="1" w:styleId="aa">
    <w:name w:val="Нижний колонтитул Знак"/>
    <w:basedOn w:val="a0"/>
    <w:link w:val="a9"/>
    <w:uiPriority w:val="99"/>
    <w:semiHidden/>
    <w:rsid w:val="00EC5821"/>
    <w:rPr>
      <w:rFonts w:ascii="Times New Roman" w:eastAsia="Times New Roman" w:hAnsi="Times New Roman" w:cs="Times New Roman"/>
      <w:sz w:val="20"/>
      <w:szCs w:val="20"/>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113</TotalTime>
  <Pages>1</Pages>
  <Words>5106</Words>
  <Characters>29109</Characters>
  <Application>Microsoft Office Word</Application>
  <DocSecurity>0</DocSecurity>
  <Lines>242</Lines>
  <Paragraphs>68</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34147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10</cp:revision>
  <cp:lastPrinted>2015-04-01T12:32:00Z</cp:lastPrinted>
  <dcterms:created xsi:type="dcterms:W3CDTF">2015-03-31T11:46:00Z</dcterms:created>
  <dcterms:modified xsi:type="dcterms:W3CDTF">2015-04-01T12:33:00Z</dcterms:modified>
</cp:coreProperties>
</file>